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901DFF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A3ECC" wp14:editId="0A87E0F1">
            <wp:simplePos x="0" y="0"/>
            <wp:positionH relativeFrom="column">
              <wp:posOffset>68947</wp:posOffset>
            </wp:positionH>
            <wp:positionV relativeFrom="paragraph">
              <wp:posOffset>363</wp:posOffset>
            </wp:positionV>
            <wp:extent cx="1132991" cy="846246"/>
            <wp:effectExtent l="0" t="0" r="0" b="0"/>
            <wp:wrapThrough wrapText="bothSides">
              <wp:wrapPolygon edited="0">
                <wp:start x="12350" y="0"/>
                <wp:lineTo x="10170" y="486"/>
                <wp:lineTo x="1816" y="6811"/>
                <wp:lineTo x="0" y="15568"/>
                <wp:lineTo x="0" y="19946"/>
                <wp:lineTo x="1090" y="20919"/>
                <wp:lineTo x="5448" y="20919"/>
                <wp:lineTo x="17798" y="20919"/>
                <wp:lineTo x="18161" y="20919"/>
                <wp:lineTo x="19978" y="16054"/>
                <wp:lineTo x="21067" y="12649"/>
                <wp:lineTo x="21067" y="4865"/>
                <wp:lineTo x="17435" y="486"/>
                <wp:lineTo x="14529" y="0"/>
                <wp:lineTo x="12350" y="0"/>
              </wp:wrapPolygon>
            </wp:wrapThrough>
            <wp:docPr id="1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91" cy="84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rFonts w:eastAsia="Arial Unicode MS"/>
          <w:b/>
          <w:sz w:val="28"/>
          <w:szCs w:val="40"/>
          <w:u w:val="single"/>
        </w:rPr>
        <w:t>Středisko volného času</w:t>
      </w:r>
      <w:r w:rsidR="000E6434" w:rsidRPr="00072407">
        <w:rPr>
          <w:rFonts w:eastAsia="Arial Unicode MS"/>
          <w:b/>
          <w:sz w:val="28"/>
          <w:szCs w:val="40"/>
          <w:u w:val="single"/>
        </w:rPr>
        <w:t xml:space="preserve">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>
        <w:rPr>
          <w:rFonts w:eastAsia="Arial Unicode MS"/>
          <w:b/>
          <w:sz w:val="28"/>
          <w:u w:val="single"/>
        </w:rPr>
        <w:t>Pardubice</w:t>
      </w:r>
    </w:p>
    <w:p w:rsidR="00072407" w:rsidRPr="001B6C60" w:rsidRDefault="00901DFF" w:rsidP="00901DFF">
      <w:pPr>
        <w:rPr>
          <w:rFonts w:eastAsia="Arial Unicode MS"/>
        </w:rPr>
      </w:pPr>
      <w:r>
        <w:rPr>
          <w:rFonts w:eastAsia="Arial Unicode MS"/>
        </w:rPr>
        <w:t xml:space="preserve"> </w:t>
      </w:r>
      <w:r w:rsidR="00072407">
        <w:rPr>
          <w:rFonts w:eastAsia="Arial Unicode MS"/>
        </w:rPr>
        <w:t>Družby 334, 530 09 Pardubice</w:t>
      </w:r>
    </w:p>
    <w:p w:rsidR="000E6434" w:rsidRPr="001B6C60" w:rsidRDefault="00901DFF" w:rsidP="00901DFF">
      <w:pPr>
        <w:rPr>
          <w:rFonts w:eastAsia="Arial Unicode MS"/>
        </w:rPr>
      </w:pPr>
      <w:r>
        <w:rPr>
          <w:rFonts w:eastAsia="Arial Unicode MS"/>
        </w:rPr>
        <w:t xml:space="preserve">  </w:t>
      </w:r>
      <w:r w:rsidR="009018FF"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802C78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="009018FF"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="009018FF"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300A92" w:rsidRPr="00B82DF6" w:rsidRDefault="00300A92" w:rsidP="00300A92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300A92" w:rsidRDefault="00300A92" w:rsidP="00300A92">
      <w:pPr>
        <w:jc w:val="center"/>
        <w:rPr>
          <w:b/>
        </w:rPr>
      </w:pPr>
    </w:p>
    <w:p w:rsidR="00300A92" w:rsidRDefault="00300A92" w:rsidP="00300A92">
      <w:pPr>
        <w:jc w:val="center"/>
        <w:rPr>
          <w:b/>
        </w:rPr>
      </w:pPr>
      <w:r>
        <w:rPr>
          <w:b/>
        </w:rPr>
        <w:t xml:space="preserve"> na krajské kolo</w:t>
      </w:r>
    </w:p>
    <w:p w:rsidR="00300A92" w:rsidRDefault="00300A92" w:rsidP="00300A92">
      <w:pPr>
        <w:jc w:val="center"/>
        <w:rPr>
          <w:b/>
        </w:rPr>
      </w:pPr>
    </w:p>
    <w:p w:rsidR="00300A92" w:rsidRPr="00B82DF6" w:rsidRDefault="00300A92" w:rsidP="00300A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300A92" w:rsidRDefault="00300A92" w:rsidP="00300A92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>
        <w:rPr>
          <w:b/>
          <w:sz w:val="28"/>
          <w:szCs w:val="28"/>
        </w:rPr>
        <w:t xml:space="preserve"> D</w:t>
      </w:r>
    </w:p>
    <w:p w:rsidR="00300A92" w:rsidRDefault="00300A92" w:rsidP="00300A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 žáky 8. a 9. ročníků základních škol, žáky 3. a 4. ročníků osmiletých gymnázií a 1. a 2. ročníků šestiletých gymnázií</w:t>
      </w:r>
    </w:p>
    <w:p w:rsidR="00300A92" w:rsidRDefault="00300A92" w:rsidP="00300A92">
      <w:pPr>
        <w:rPr>
          <w:b/>
        </w:rPr>
      </w:pPr>
    </w:p>
    <w:p w:rsidR="00300A92" w:rsidRDefault="00300A92" w:rsidP="00300A92">
      <w:pPr>
        <w:rPr>
          <w:b/>
        </w:rPr>
      </w:pPr>
    </w:p>
    <w:p w:rsidR="00300A92" w:rsidRDefault="00300A92" w:rsidP="00300A92">
      <w:pPr>
        <w:jc w:val="both"/>
        <w:rPr>
          <w:b/>
          <w:i/>
        </w:rPr>
      </w:pPr>
      <w:r>
        <w:t>Krajské</w:t>
      </w:r>
      <w:r w:rsidRPr="00B82DF6">
        <w:t xml:space="preserve"> kolo proběhne </w:t>
      </w:r>
      <w:r w:rsidRPr="00D940F7">
        <w:rPr>
          <w:b/>
        </w:rPr>
        <w:t>dne 2</w:t>
      </w:r>
      <w:r>
        <w:rPr>
          <w:b/>
        </w:rPr>
        <w:t>6</w:t>
      </w:r>
      <w:r w:rsidRPr="00D940F7">
        <w:rPr>
          <w:b/>
        </w:rPr>
        <w:t>. března 202</w:t>
      </w:r>
      <w:r>
        <w:rPr>
          <w:b/>
        </w:rPr>
        <w:t>6</w:t>
      </w:r>
      <w:r w:rsidRPr="00B82DF6">
        <w:rPr>
          <w:b/>
        </w:rPr>
        <w:t xml:space="preserve"> </w:t>
      </w:r>
      <w:r w:rsidRPr="00B82DF6">
        <w:t xml:space="preserve">na </w:t>
      </w:r>
      <w:r>
        <w:t>Katedře chemie Přírodovědecké fakulty UHK, Hradec Králové</w:t>
      </w:r>
      <w:r>
        <w:rPr>
          <w:b/>
          <w:i/>
        </w:rPr>
        <w:t xml:space="preserve">, </w:t>
      </w:r>
      <w:r>
        <w:t>Hradecká ul. 1285,</w:t>
      </w:r>
      <w:r>
        <w:rPr>
          <w:b/>
          <w:i/>
        </w:rPr>
        <w:t xml:space="preserve"> budova „S“.</w:t>
      </w:r>
    </w:p>
    <w:p w:rsidR="00300A92" w:rsidRDefault="00300A92" w:rsidP="00300A92">
      <w:pPr>
        <w:jc w:val="both"/>
        <w:rPr>
          <w:b/>
        </w:rPr>
      </w:pPr>
    </w:p>
    <w:p w:rsidR="00300A92" w:rsidRPr="004C3569" w:rsidRDefault="00300A92" w:rsidP="00300A92">
      <w:pPr>
        <w:jc w:val="both"/>
        <w:rPr>
          <w:b/>
        </w:rPr>
      </w:pPr>
      <w:r w:rsidRPr="004C3569">
        <w:rPr>
          <w:b/>
        </w:rPr>
        <w:t>Podmínky účasti:</w:t>
      </w:r>
    </w:p>
    <w:p w:rsidR="00300A92" w:rsidRDefault="00300A92" w:rsidP="00300A92">
      <w:pPr>
        <w:jc w:val="both"/>
      </w:pPr>
      <w:r>
        <w:t xml:space="preserve">I v letošním roce je povinná registrace na portálu soutěží </w:t>
      </w:r>
      <w:hyperlink r:id="rId8" w:history="1">
        <w:r w:rsidRPr="00CF0EF6">
          <w:rPr>
            <w:rStyle w:val="Hypertextovodkaz"/>
          </w:rPr>
          <w:t>http://souteze.ccvpardubice.cz</w:t>
        </w:r>
      </w:hyperlink>
      <w:r>
        <w:t xml:space="preserve"> a na portálu Chemické olympiády VŠCHT v</w:t>
      </w:r>
      <w:r>
        <w:t> </w:t>
      </w:r>
      <w:r>
        <w:t>Praze</w:t>
      </w:r>
      <w:r>
        <w:t xml:space="preserve"> </w:t>
      </w:r>
      <w:hyperlink r:id="rId9" w:history="1">
        <w:r w:rsidRPr="009D76C7">
          <w:rPr>
            <w:rStyle w:val="Hypertextovodkaz"/>
          </w:rPr>
          <w:t>https://olympiada.vscht.cz</w:t>
        </w:r>
      </w:hyperlink>
      <w:r>
        <w:t>.</w:t>
      </w:r>
      <w:r>
        <w:t xml:space="preserve"> </w:t>
      </w:r>
    </w:p>
    <w:p w:rsidR="00300A92" w:rsidRDefault="00300A92" w:rsidP="00300A92">
      <w:pPr>
        <w:jc w:val="both"/>
      </w:pPr>
    </w:p>
    <w:p w:rsidR="00300A92" w:rsidRPr="003C2AAF" w:rsidRDefault="00300A92" w:rsidP="00300A92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na základě výše uvedených registrací a výsledků v okresních kolech postupují d</w:t>
      </w:r>
      <w:r w:rsidRPr="00B82DF6">
        <w:t xml:space="preserve">o </w:t>
      </w:r>
      <w:r>
        <w:t xml:space="preserve">krajského </w:t>
      </w:r>
      <w:r w:rsidRPr="00B82DF6">
        <w:t xml:space="preserve">kola </w:t>
      </w:r>
      <w:r>
        <w:t xml:space="preserve">vítězové okresních kol a další soutěžící na základě získaného počtu dosažených bodů do naplnění kapacity – </w:t>
      </w:r>
      <w:r w:rsidRPr="003C2AAF">
        <w:rPr>
          <w:b/>
        </w:rPr>
        <w:t xml:space="preserve">krajská komise může podle kapacitních možností pořadatele </w:t>
      </w:r>
      <w:r>
        <w:rPr>
          <w:b/>
        </w:rPr>
        <w:t>krajského</w:t>
      </w:r>
      <w:r w:rsidRPr="003C2AAF">
        <w:rPr>
          <w:b/>
        </w:rPr>
        <w:t xml:space="preserve"> kola počet postupujících upravit. </w:t>
      </w:r>
    </w:p>
    <w:p w:rsidR="00300A92" w:rsidRDefault="00300A92" w:rsidP="00300A92">
      <w:pPr>
        <w:jc w:val="both"/>
      </w:pPr>
    </w:p>
    <w:p w:rsidR="00300A92" w:rsidRPr="00B82DF6" w:rsidRDefault="00300A92" w:rsidP="00300A92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>
        <w:t xml:space="preserve">nete na stránkách CCV Pardubice </w:t>
      </w:r>
      <w:hyperlink r:id="rId10" w:history="1">
        <w:r w:rsidRPr="005631C2">
          <w:rPr>
            <w:rStyle w:val="Hypertextovodkaz"/>
          </w:rPr>
          <w:t>https://souteze.ccvpardubice.cz</w:t>
        </w:r>
      </w:hyperlink>
      <w:r>
        <w:t xml:space="preserve">. </w:t>
      </w:r>
      <w:r w:rsidRPr="00B82DF6">
        <w:t xml:space="preserve">Prosíme o kontrolu postupujících žáků do </w:t>
      </w:r>
      <w:r>
        <w:t>KK</w:t>
      </w:r>
      <w:r w:rsidRPr="00B82DF6">
        <w:t xml:space="preserve">. V den soutěže již není možné do tohoto seznamu vstupovat. </w:t>
      </w:r>
      <w:r>
        <w:t>Pokud by se vybraný žák nemohl soutěže zúčastnit, informujte mne prosím na e-ma</w:t>
      </w:r>
      <w:r>
        <w:t xml:space="preserve">il: </w:t>
      </w:r>
      <w:hyperlink r:id="rId11" w:history="1">
        <w:r w:rsidRPr="009D76C7">
          <w:rPr>
            <w:rStyle w:val="Hypertextovodkaz"/>
          </w:rPr>
          <w:t>sona.petridesova@ddmalfa.cz</w:t>
        </w:r>
      </w:hyperlink>
      <w:bookmarkStart w:id="0" w:name="_GoBack"/>
      <w:bookmarkEnd w:id="0"/>
    </w:p>
    <w:p w:rsidR="00300A92" w:rsidRDefault="00300A92" w:rsidP="00300A92">
      <w:pPr>
        <w:jc w:val="both"/>
      </w:pPr>
    </w:p>
    <w:p w:rsidR="00300A92" w:rsidRPr="00B82DF6" w:rsidRDefault="00300A92" w:rsidP="00300A92">
      <w:pPr>
        <w:jc w:val="both"/>
        <w:rPr>
          <w:b/>
        </w:rPr>
      </w:pPr>
      <w:r w:rsidRPr="00B82DF6">
        <w:rPr>
          <w:b/>
        </w:rPr>
        <w:t>Organizační pokyny:</w:t>
      </w:r>
    </w:p>
    <w:p w:rsidR="00300A92" w:rsidRPr="00B82DF6" w:rsidRDefault="00300A92" w:rsidP="00300A92">
      <w:pPr>
        <w:jc w:val="both"/>
      </w:pPr>
      <w:r>
        <w:t>8</w:t>
      </w:r>
      <w:r w:rsidRPr="00B82DF6">
        <w:t>:</w:t>
      </w:r>
      <w:r>
        <w:t>3</w:t>
      </w:r>
      <w:r w:rsidRPr="00B82DF6">
        <w:t>0 hod. prezentace</w:t>
      </w:r>
    </w:p>
    <w:p w:rsidR="00300A92" w:rsidRDefault="00300A92" w:rsidP="00300A92">
      <w:pPr>
        <w:jc w:val="both"/>
      </w:pPr>
      <w:r w:rsidRPr="00B82DF6">
        <w:t>9:</w:t>
      </w:r>
      <w:r>
        <w:t>0</w:t>
      </w:r>
      <w:r w:rsidRPr="00B82DF6">
        <w:t>0 hod. zahájení</w:t>
      </w:r>
    </w:p>
    <w:p w:rsidR="00300A92" w:rsidRPr="00B82DF6" w:rsidRDefault="00300A92" w:rsidP="00300A92">
      <w:pPr>
        <w:jc w:val="both"/>
      </w:pPr>
      <w:r>
        <w:t xml:space="preserve">15:00 hod. předběžný čas ukončení soutěže </w:t>
      </w:r>
      <w:r w:rsidRPr="00E61A51">
        <w:rPr>
          <w:b/>
        </w:rPr>
        <w:t>bez vyhlášení výsledků</w:t>
      </w:r>
      <w:r>
        <w:t>.</w:t>
      </w:r>
      <w:r w:rsidRPr="00B82DF6">
        <w:t xml:space="preserve"> </w:t>
      </w:r>
    </w:p>
    <w:p w:rsidR="00300A92" w:rsidRPr="00B82DF6" w:rsidRDefault="00300A92" w:rsidP="00300A92">
      <w:pPr>
        <w:jc w:val="both"/>
      </w:pPr>
    </w:p>
    <w:p w:rsidR="00300A92" w:rsidRDefault="00300A92" w:rsidP="00300A92">
      <w:pPr>
        <w:jc w:val="both"/>
      </w:pPr>
      <w:r w:rsidRPr="00B82DF6">
        <w:t>Soutěžící řeší zadané úkoly samostatně pod dohledem komise</w:t>
      </w:r>
      <w:r>
        <w:t xml:space="preserve"> a</w:t>
      </w:r>
      <w:r w:rsidRPr="00B82DF6">
        <w:t xml:space="preserve"> pracují pod přiděleným číslem (zachování regulérnosti soutěže).</w:t>
      </w:r>
      <w:r>
        <w:t xml:space="preserve"> </w:t>
      </w:r>
    </w:p>
    <w:p w:rsidR="00300A92" w:rsidRPr="00B82DF6" w:rsidRDefault="00300A92" w:rsidP="00300A92">
      <w:pPr>
        <w:jc w:val="both"/>
      </w:pPr>
    </w:p>
    <w:p w:rsidR="00300A92" w:rsidRPr="00B82DF6" w:rsidRDefault="00300A92" w:rsidP="00300A92">
      <w:pPr>
        <w:jc w:val="both"/>
        <w:rPr>
          <w:b/>
        </w:rPr>
      </w:pPr>
      <w:r w:rsidRPr="00B82DF6">
        <w:rPr>
          <w:b/>
        </w:rPr>
        <w:t>Hodnocení:</w:t>
      </w:r>
    </w:p>
    <w:p w:rsidR="00300A92" w:rsidRDefault="00300A92" w:rsidP="00300A92">
      <w:pPr>
        <w:jc w:val="both"/>
      </w:pPr>
      <w:r>
        <w:t>h</w:t>
      </w:r>
      <w:r w:rsidRPr="00B82DF6">
        <w:t xml:space="preserve">odnotící komise řešení úloh oboduje a podle počtu získaných bodů sestaví jednoznačné pořadí. </w:t>
      </w:r>
    </w:p>
    <w:p w:rsidR="00300A92" w:rsidRPr="00B82DF6" w:rsidRDefault="00300A92" w:rsidP="00300A92">
      <w:pPr>
        <w:jc w:val="both"/>
      </w:pPr>
      <w:r w:rsidRPr="00B82DF6">
        <w:t xml:space="preserve">Výsledky pak naleznete na </w:t>
      </w:r>
      <w:hyperlink r:id="rId12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>
        <w:t>KK CHO kat. D.</w:t>
      </w:r>
    </w:p>
    <w:p w:rsidR="00300A92" w:rsidRPr="00B82DF6" w:rsidRDefault="00300A92" w:rsidP="00300A92">
      <w:pPr>
        <w:jc w:val="both"/>
      </w:pPr>
    </w:p>
    <w:p w:rsidR="00300A92" w:rsidRDefault="00300A92" w:rsidP="00300A92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>
        <w:t>plášť, brýle a případně další ochranné pomůcky, psací potřeby vč. permanentní fixy, kalkulačku. V průběhu soutěže není povoleno používat vlastní materiály nebo literaturu.</w:t>
      </w:r>
      <w:r w:rsidRPr="00B82DF6">
        <w:t xml:space="preserve"> </w:t>
      </w:r>
    </w:p>
    <w:p w:rsidR="00300A92" w:rsidRDefault="00300A92" w:rsidP="00300A92">
      <w:pPr>
        <w:jc w:val="both"/>
      </w:pPr>
    </w:p>
    <w:p w:rsidR="00300A92" w:rsidRDefault="00300A92" w:rsidP="00300A92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300A92" w:rsidRPr="00B82DF6" w:rsidRDefault="00300A92" w:rsidP="00300A92">
      <w:pPr>
        <w:jc w:val="both"/>
      </w:pPr>
    </w:p>
    <w:p w:rsidR="00300A92" w:rsidRPr="00E61A51" w:rsidRDefault="00300A92" w:rsidP="00300A92">
      <w:pPr>
        <w:jc w:val="both"/>
        <w:rPr>
          <w:b/>
        </w:rPr>
      </w:pPr>
      <w:r w:rsidRPr="00E61A51">
        <w:rPr>
          <w:b/>
        </w:rPr>
        <w:t>Občerstvení: z prostředků MŠMT není financováno občerstvení pro soutěžící.</w:t>
      </w:r>
    </w:p>
    <w:p w:rsidR="00300A92" w:rsidRDefault="00300A92" w:rsidP="00300A92">
      <w:pPr>
        <w:jc w:val="both"/>
        <w:rPr>
          <w:b/>
        </w:rPr>
      </w:pPr>
    </w:p>
    <w:p w:rsidR="00300A92" w:rsidRDefault="00300A92" w:rsidP="00300A92">
      <w:pPr>
        <w:jc w:val="both"/>
        <w:rPr>
          <w:b/>
        </w:rPr>
      </w:pPr>
      <w:r w:rsidRPr="00B82DF6">
        <w:rPr>
          <w:b/>
        </w:rPr>
        <w:t>Jízdné:</w:t>
      </w:r>
    </w:p>
    <w:p w:rsidR="00300A92" w:rsidRPr="00F61C14" w:rsidRDefault="00300A92" w:rsidP="00300A92">
      <w:pPr>
        <w:autoSpaceDE w:val="0"/>
        <w:autoSpaceDN w:val="0"/>
        <w:adjustRightInd w:val="0"/>
      </w:pPr>
      <w:r w:rsidRPr="00F61C14">
        <w:t xml:space="preserve">na </w:t>
      </w:r>
      <w:r>
        <w:t>krajské</w:t>
      </w:r>
      <w:r w:rsidRPr="00F61C14">
        <w:t xml:space="preserve"> kolo po soutěži </w:t>
      </w:r>
      <w:r>
        <w:t xml:space="preserve">může proplatit </w:t>
      </w:r>
      <w:r w:rsidRPr="00F61C14">
        <w:t xml:space="preserve">vysílající škola a </w:t>
      </w:r>
      <w:r>
        <w:t>následně pak přefakturovat</w:t>
      </w:r>
      <w:r w:rsidRPr="00F61C14">
        <w:t xml:space="preserve"> co nejdříve </w:t>
      </w:r>
      <w:r>
        <w:t xml:space="preserve">(nejpozději do 5 dnů po skončení soutěže) </w:t>
      </w:r>
      <w:r w:rsidRPr="00F61C14">
        <w:t xml:space="preserve">na adresu </w:t>
      </w:r>
      <w:r>
        <w:t xml:space="preserve">organizátora soutěže: </w:t>
      </w:r>
      <w:r>
        <w:t>SVČ ALFA</w:t>
      </w:r>
      <w:r>
        <w:t xml:space="preserve"> Pardubice, Družby 334, 530 09 Pardubice. V příloze uvede název a datum soutěže, jmenný seznam a kopie jízdenek na cestu na soutěž a zpět.</w:t>
      </w:r>
      <w:r w:rsidRPr="00F61C14">
        <w:t xml:space="preserve"> </w:t>
      </w:r>
    </w:p>
    <w:p w:rsidR="00300A92" w:rsidRPr="00B82DF6" w:rsidRDefault="00300A92" w:rsidP="00300A92">
      <w:pPr>
        <w:jc w:val="both"/>
      </w:pPr>
    </w:p>
    <w:p w:rsidR="00300A92" w:rsidRDefault="00300A92" w:rsidP="00300A92">
      <w:pPr>
        <w:jc w:val="both"/>
      </w:pPr>
      <w:r>
        <w:t>Informujte prosím žáky Vaší školy o postupu do krajského kola.</w:t>
      </w:r>
    </w:p>
    <w:p w:rsidR="00300A92" w:rsidRDefault="00300A92" w:rsidP="00300A92">
      <w:pPr>
        <w:jc w:val="both"/>
      </w:pPr>
    </w:p>
    <w:p w:rsidR="00300A92" w:rsidRPr="00B82DF6" w:rsidRDefault="00300A92" w:rsidP="00300A92">
      <w:pPr>
        <w:jc w:val="both"/>
      </w:pPr>
      <w:r w:rsidRPr="00B82DF6">
        <w:t xml:space="preserve">Těšíme se na Vás a přejeme hodně úspěchů v letošním </w:t>
      </w:r>
      <w:r>
        <w:t>soutěžním roce</w:t>
      </w:r>
      <w:r w:rsidRPr="00B82DF6">
        <w:t>.</w:t>
      </w:r>
    </w:p>
    <w:p w:rsidR="00300A92" w:rsidRPr="00B82DF6" w:rsidRDefault="00300A92" w:rsidP="00300A92">
      <w:pPr>
        <w:jc w:val="both"/>
      </w:pPr>
    </w:p>
    <w:p w:rsidR="00300A92" w:rsidRPr="00B82DF6" w:rsidRDefault="00300A92" w:rsidP="00300A92">
      <w:pPr>
        <w:jc w:val="both"/>
      </w:pPr>
    </w:p>
    <w:p w:rsidR="00300A92" w:rsidRDefault="00300A92" w:rsidP="00300A92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  <w:t>MUDr. Zdeněk Bureš</w:t>
      </w:r>
    </w:p>
    <w:p w:rsidR="00300A92" w:rsidRDefault="00300A92" w:rsidP="00300A92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předseda KK Chemické olympiády</w:t>
      </w:r>
    </w:p>
    <w:p w:rsidR="00300A92" w:rsidRDefault="00300A92" w:rsidP="00300A92">
      <w:pPr>
        <w:ind w:firstLine="708"/>
        <w:jc w:val="both"/>
      </w:pPr>
      <w:r>
        <w:t>SVČ</w:t>
      </w:r>
      <w:r>
        <w:t xml:space="preserve">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Default="00300A92" w:rsidP="00300A92">
      <w:pPr>
        <w:ind w:firstLine="708"/>
        <w:jc w:val="both"/>
      </w:pPr>
    </w:p>
    <w:p w:rsidR="00300A92" w:rsidRPr="00B82DF6" w:rsidRDefault="00300A92" w:rsidP="00300A92">
      <w:pPr>
        <w:ind w:firstLine="708"/>
        <w:jc w:val="both"/>
      </w:pPr>
    </w:p>
    <w:p w:rsidR="00300A92" w:rsidRPr="00B82DF6" w:rsidRDefault="00300A92" w:rsidP="00300A92">
      <w:pPr>
        <w:jc w:val="both"/>
      </w:pPr>
    </w:p>
    <w:p w:rsidR="00300A92" w:rsidRDefault="00300A92" w:rsidP="00300A92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E86D6BB" wp14:editId="45E8B06E">
            <wp:extent cx="2389517" cy="1193173"/>
            <wp:effectExtent l="0" t="0" r="0" b="6985"/>
            <wp:docPr id="2" name="Obrázek 2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A92" w:rsidRPr="00175F5F" w:rsidRDefault="00300A92" w:rsidP="00300A92">
      <w:pPr>
        <w:spacing w:line="360" w:lineRule="auto"/>
        <w:rPr>
          <w:sz w:val="22"/>
          <w:szCs w:val="22"/>
        </w:rPr>
      </w:pPr>
      <w:r w:rsidRPr="00175F5F">
        <w:rPr>
          <w:sz w:val="22"/>
          <w:szCs w:val="22"/>
        </w:rPr>
        <w:t>Realizace soutěže byla podpořena Ministerstvem školství, mládeže a tělovýchovy a Pardubickým krajem.</w:t>
      </w:r>
    </w:p>
    <w:p w:rsidR="003419DD" w:rsidRDefault="003419DD" w:rsidP="00300A92">
      <w:pPr>
        <w:jc w:val="center"/>
      </w:pPr>
    </w:p>
    <w:sectPr w:rsidR="003419DD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5C78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81B"/>
    <w:rsid w:val="00154B53"/>
    <w:rsid w:val="001B6C60"/>
    <w:rsid w:val="001D5194"/>
    <w:rsid w:val="001F05C4"/>
    <w:rsid w:val="00202C18"/>
    <w:rsid w:val="00213842"/>
    <w:rsid w:val="00235FEE"/>
    <w:rsid w:val="002569FC"/>
    <w:rsid w:val="002F22C1"/>
    <w:rsid w:val="00300A92"/>
    <w:rsid w:val="00300AD5"/>
    <w:rsid w:val="0030619B"/>
    <w:rsid w:val="00310E48"/>
    <w:rsid w:val="0031338C"/>
    <w:rsid w:val="003412E5"/>
    <w:rsid w:val="003419DD"/>
    <w:rsid w:val="00345D0B"/>
    <w:rsid w:val="003C2AAF"/>
    <w:rsid w:val="003E36A8"/>
    <w:rsid w:val="00435020"/>
    <w:rsid w:val="00441C19"/>
    <w:rsid w:val="0044202C"/>
    <w:rsid w:val="004605C5"/>
    <w:rsid w:val="00487F29"/>
    <w:rsid w:val="004A7865"/>
    <w:rsid w:val="004C3569"/>
    <w:rsid w:val="004E0F38"/>
    <w:rsid w:val="004E3B75"/>
    <w:rsid w:val="0052681E"/>
    <w:rsid w:val="00552C03"/>
    <w:rsid w:val="005E0E77"/>
    <w:rsid w:val="005E60EE"/>
    <w:rsid w:val="005F0B2D"/>
    <w:rsid w:val="005F3A50"/>
    <w:rsid w:val="005F53D7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02C78"/>
    <w:rsid w:val="0082591E"/>
    <w:rsid w:val="008333D2"/>
    <w:rsid w:val="00860FBC"/>
    <w:rsid w:val="00864776"/>
    <w:rsid w:val="008E4F42"/>
    <w:rsid w:val="008F202A"/>
    <w:rsid w:val="008F719F"/>
    <w:rsid w:val="009018FF"/>
    <w:rsid w:val="00901DFF"/>
    <w:rsid w:val="00911520"/>
    <w:rsid w:val="0093024B"/>
    <w:rsid w:val="00955AA1"/>
    <w:rsid w:val="009C5EB8"/>
    <w:rsid w:val="00A15EF1"/>
    <w:rsid w:val="00A60072"/>
    <w:rsid w:val="00A60BD2"/>
    <w:rsid w:val="00A63846"/>
    <w:rsid w:val="00A712D2"/>
    <w:rsid w:val="00A87AFC"/>
    <w:rsid w:val="00AA47D0"/>
    <w:rsid w:val="00AA5495"/>
    <w:rsid w:val="00AD3075"/>
    <w:rsid w:val="00AF161A"/>
    <w:rsid w:val="00B21F3D"/>
    <w:rsid w:val="00B245F4"/>
    <w:rsid w:val="00B30A6C"/>
    <w:rsid w:val="00B46ACF"/>
    <w:rsid w:val="00B82DF6"/>
    <w:rsid w:val="00BB0362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0DDB"/>
    <w:rsid w:val="00DE03FE"/>
    <w:rsid w:val="00DF08FB"/>
    <w:rsid w:val="00E01FE2"/>
    <w:rsid w:val="00E54630"/>
    <w:rsid w:val="00E87879"/>
    <w:rsid w:val="00EE53F6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702F4"/>
  <w15:docId w15:val="{135B9B21-735C-4616-883A-409A78D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hyperlink" Target="http://souteze.ccvpardub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ona.petridesova@ddmalfa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vsch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7F3D3-0654-4307-8D73-FFFD0E16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3049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2017-10-04T08:05:00Z</cp:lastPrinted>
  <dcterms:created xsi:type="dcterms:W3CDTF">2026-03-06T12:10:00Z</dcterms:created>
  <dcterms:modified xsi:type="dcterms:W3CDTF">2026-03-06T12:10:00Z</dcterms:modified>
</cp:coreProperties>
</file>