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FC4147" w:rsidRDefault="004D2C73" w:rsidP="00072407">
      <w:pPr>
        <w:rPr>
          <w:rFonts w:eastAsia="Arial Unicode MS"/>
          <w:b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16370E" wp14:editId="3A4ADBDE">
            <wp:simplePos x="0" y="0"/>
            <wp:positionH relativeFrom="column">
              <wp:posOffset>31115</wp:posOffset>
            </wp:positionH>
            <wp:positionV relativeFrom="paragraph">
              <wp:posOffset>0</wp:posOffset>
            </wp:positionV>
            <wp:extent cx="1153160" cy="876300"/>
            <wp:effectExtent l="0" t="0" r="8890" b="0"/>
            <wp:wrapThrough wrapText="bothSides">
              <wp:wrapPolygon edited="0">
                <wp:start x="10705" y="0"/>
                <wp:lineTo x="1784" y="7513"/>
                <wp:lineTo x="0" y="15965"/>
                <wp:lineTo x="357" y="21130"/>
                <wp:lineTo x="19269" y="21130"/>
                <wp:lineTo x="19626" y="20661"/>
                <wp:lineTo x="21410" y="12678"/>
                <wp:lineTo x="21410" y="6104"/>
                <wp:lineTo x="19269" y="2348"/>
                <wp:lineTo x="16771" y="0"/>
                <wp:lineTo x="10705" y="0"/>
              </wp:wrapPolygon>
            </wp:wrapThrough>
            <wp:docPr id="1" name="obrázek 1" descr="C:\Users\sona\Downloads\svč-alfa-pardubice_logo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a\Downloads\svč-alfa-pardubice_logo_cmy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rPr>
          <w:rFonts w:eastAsia="Arial Unicode MS"/>
          <w:b/>
          <w:sz w:val="20"/>
          <w:szCs w:val="20"/>
          <w:u w:val="single"/>
        </w:rPr>
        <w:t>Středisko volného času</w:t>
      </w:r>
      <w:r w:rsidR="000E6434" w:rsidRPr="00FC4147">
        <w:rPr>
          <w:rFonts w:eastAsia="Arial Unicode MS"/>
          <w:b/>
          <w:sz w:val="20"/>
          <w:szCs w:val="20"/>
          <w:u w:val="single"/>
        </w:rPr>
        <w:t xml:space="preserve"> ALFA</w:t>
      </w:r>
      <w:r w:rsidR="00072407" w:rsidRPr="00FC4147">
        <w:rPr>
          <w:rFonts w:eastAsia="Arial Unicode MS"/>
          <w:b/>
          <w:sz w:val="20"/>
          <w:szCs w:val="20"/>
          <w:u w:val="single"/>
        </w:rPr>
        <w:t>,</w:t>
      </w:r>
      <w:r w:rsidR="00072407" w:rsidRPr="00FC4147">
        <w:rPr>
          <w:rFonts w:eastAsia="Arial Unicode MS"/>
          <w:b/>
          <w:spacing w:val="10"/>
          <w:sz w:val="20"/>
          <w:szCs w:val="20"/>
          <w:u w:val="single"/>
        </w:rPr>
        <w:t xml:space="preserve"> </w:t>
      </w:r>
      <w:r w:rsidR="000E6434" w:rsidRPr="00FC4147">
        <w:rPr>
          <w:rFonts w:eastAsia="Arial Unicode MS"/>
          <w:b/>
          <w:sz w:val="20"/>
          <w:szCs w:val="20"/>
          <w:u w:val="single"/>
        </w:rPr>
        <w:t>Pardubice</w:t>
      </w:r>
      <w:r w:rsidR="00140992" w:rsidRPr="00FC4147">
        <w:rPr>
          <w:rFonts w:eastAsia="Arial Unicode MS"/>
          <w:b/>
          <w:sz w:val="20"/>
          <w:szCs w:val="20"/>
          <w:u w:val="single"/>
        </w:rPr>
        <w:t>-</w:t>
      </w:r>
      <w:r>
        <w:rPr>
          <w:rFonts w:eastAsia="Arial Unicode MS"/>
          <w:b/>
          <w:sz w:val="20"/>
          <w:szCs w:val="20"/>
          <w:u w:val="single"/>
        </w:rPr>
        <w:t>Polabiny</w:t>
      </w:r>
    </w:p>
    <w:p w:rsidR="00072407" w:rsidRPr="00FC4147" w:rsidRDefault="004D2C73" w:rsidP="004D2C73">
      <w:pPr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  </w:t>
      </w:r>
      <w:r w:rsidR="00072407" w:rsidRPr="00FC4147">
        <w:rPr>
          <w:rFonts w:eastAsia="Arial Unicode MS"/>
          <w:sz w:val="20"/>
          <w:szCs w:val="20"/>
        </w:rPr>
        <w:t>Družby 334, 530 09 Pardubice</w:t>
      </w:r>
    </w:p>
    <w:p w:rsidR="000E6434" w:rsidRPr="00FC4147" w:rsidRDefault="004D2C73" w:rsidP="004D2C73">
      <w:pPr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  </w:t>
      </w:r>
      <w:r w:rsidR="009018FF" w:rsidRPr="00FC4147">
        <w:rPr>
          <w:rFonts w:eastAsia="Arial Unicode MS"/>
          <w:sz w:val="20"/>
          <w:szCs w:val="20"/>
        </w:rPr>
        <w:t>I</w:t>
      </w:r>
      <w:r w:rsidR="000E6434" w:rsidRPr="00FC4147">
        <w:rPr>
          <w:rFonts w:eastAsia="Arial Unicode MS"/>
          <w:sz w:val="20"/>
          <w:szCs w:val="20"/>
        </w:rPr>
        <w:t>Č: 481</w:t>
      </w:r>
      <w:r w:rsidR="00E01FE2" w:rsidRPr="00FC4147">
        <w:rPr>
          <w:rFonts w:eastAsia="Arial Unicode MS"/>
          <w:sz w:val="20"/>
          <w:szCs w:val="20"/>
        </w:rPr>
        <w:t> </w:t>
      </w:r>
      <w:r w:rsidR="000E6434" w:rsidRPr="00FC4147">
        <w:rPr>
          <w:rFonts w:eastAsia="Arial Unicode MS"/>
          <w:sz w:val="20"/>
          <w:szCs w:val="20"/>
        </w:rPr>
        <w:t>612</w:t>
      </w:r>
      <w:r w:rsidR="00E01FE2" w:rsidRPr="00FC4147">
        <w:rPr>
          <w:rFonts w:eastAsia="Arial Unicode MS"/>
          <w:sz w:val="20"/>
          <w:szCs w:val="20"/>
        </w:rPr>
        <w:t xml:space="preserve"> </w:t>
      </w:r>
      <w:r w:rsidR="000E6434" w:rsidRPr="00FC4147">
        <w:rPr>
          <w:rFonts w:eastAsia="Arial Unicode MS"/>
          <w:sz w:val="20"/>
          <w:szCs w:val="20"/>
        </w:rPr>
        <w:t>33</w:t>
      </w:r>
      <w:r w:rsidR="00C10599" w:rsidRPr="00FC4147">
        <w:rPr>
          <w:rFonts w:eastAsia="Arial Unicode MS"/>
          <w:sz w:val="20"/>
          <w:szCs w:val="20"/>
        </w:rPr>
        <w:t>,</w:t>
      </w:r>
      <w:r w:rsidR="00792F81">
        <w:rPr>
          <w:rFonts w:eastAsia="Arial Unicode MS"/>
          <w:sz w:val="20"/>
          <w:szCs w:val="20"/>
        </w:rPr>
        <w:t xml:space="preserve"> DIČ: CZ 481 612 33, </w:t>
      </w:r>
      <w:r w:rsidR="00C10599" w:rsidRPr="00FC4147">
        <w:rPr>
          <w:rFonts w:eastAsia="Arial Unicode MS"/>
          <w:sz w:val="20"/>
          <w:szCs w:val="20"/>
        </w:rPr>
        <w:t>bank</w:t>
      </w:r>
      <w:r w:rsidR="009018FF" w:rsidRPr="00FC4147">
        <w:rPr>
          <w:rFonts w:eastAsia="Arial Unicode MS"/>
          <w:sz w:val="20"/>
          <w:szCs w:val="20"/>
        </w:rPr>
        <w:t xml:space="preserve">ovní </w:t>
      </w:r>
      <w:r w:rsidR="00C10599" w:rsidRPr="00FC4147">
        <w:rPr>
          <w:rFonts w:eastAsia="Arial Unicode MS"/>
          <w:sz w:val="20"/>
          <w:szCs w:val="20"/>
        </w:rPr>
        <w:t>s</w:t>
      </w:r>
      <w:r w:rsidR="000E6434" w:rsidRPr="00FC4147">
        <w:rPr>
          <w:rFonts w:eastAsia="Arial Unicode MS"/>
          <w:sz w:val="20"/>
          <w:szCs w:val="20"/>
        </w:rPr>
        <w:t>poj</w:t>
      </w:r>
      <w:r w:rsidR="009018FF" w:rsidRPr="00FC4147">
        <w:rPr>
          <w:rFonts w:eastAsia="Arial Unicode MS"/>
          <w:sz w:val="20"/>
          <w:szCs w:val="20"/>
        </w:rPr>
        <w:t>ení</w:t>
      </w:r>
      <w:r w:rsidR="000E6434" w:rsidRPr="00FC4147">
        <w:rPr>
          <w:rFonts w:eastAsia="Arial Unicode MS"/>
          <w:sz w:val="20"/>
          <w:szCs w:val="20"/>
        </w:rPr>
        <w:t>: 2722197/0300</w:t>
      </w:r>
    </w:p>
    <w:p w:rsidR="00235FEE" w:rsidRPr="00FC4147" w:rsidRDefault="009018FF" w:rsidP="00235FEE">
      <w:pPr>
        <w:ind w:left="2124" w:firstLine="6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 xml:space="preserve">tel.: </w:t>
      </w:r>
      <w:r w:rsidR="00235FEE" w:rsidRPr="00FC4147">
        <w:rPr>
          <w:rFonts w:eastAsia="Arial Unicode MS"/>
          <w:sz w:val="20"/>
          <w:szCs w:val="20"/>
        </w:rPr>
        <w:t xml:space="preserve">605 268 303; </w:t>
      </w:r>
      <w:hyperlink r:id="rId7" w:history="1">
        <w:r w:rsidR="004D2C73" w:rsidRPr="003116B8">
          <w:rPr>
            <w:rStyle w:val="Hypertextovodkaz"/>
            <w:rFonts w:eastAsia="Arial Unicode MS"/>
            <w:sz w:val="20"/>
            <w:szCs w:val="20"/>
          </w:rPr>
          <w:t>www.svcalfa.cz</w:t>
        </w:r>
      </w:hyperlink>
      <w:r w:rsidR="000E6434" w:rsidRPr="00FC4147">
        <w:rPr>
          <w:rFonts w:eastAsia="Arial Unicode MS"/>
          <w:sz w:val="20"/>
          <w:szCs w:val="20"/>
        </w:rPr>
        <w:t xml:space="preserve">, </w:t>
      </w:r>
    </w:p>
    <w:p w:rsidR="000E6434" w:rsidRPr="00FC4147" w:rsidRDefault="000E6434" w:rsidP="00235FEE">
      <w:pPr>
        <w:ind w:left="2124" w:firstLine="6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 xml:space="preserve">e-mail: </w:t>
      </w:r>
      <w:r w:rsidR="00235FEE" w:rsidRPr="00FC4147">
        <w:rPr>
          <w:rFonts w:eastAsia="Arial Unicode MS"/>
          <w:sz w:val="20"/>
          <w:szCs w:val="20"/>
        </w:rPr>
        <w:t>sona.petridesova@ddmalfa.cz</w:t>
      </w:r>
      <w:r w:rsidRPr="00FC4147">
        <w:rPr>
          <w:rFonts w:eastAsia="Arial Unicode MS"/>
          <w:sz w:val="20"/>
          <w:szCs w:val="20"/>
        </w:rPr>
        <w:t xml:space="preserve"> </w:t>
      </w:r>
    </w:p>
    <w:p w:rsidR="000E6434" w:rsidRPr="00FC4147" w:rsidRDefault="000E6434">
      <w:pPr>
        <w:rPr>
          <w:rFonts w:ascii="Arial" w:hAnsi="Arial" w:cs="Arial"/>
          <w:sz w:val="20"/>
          <w:szCs w:val="20"/>
        </w:rPr>
      </w:pPr>
      <w:r w:rsidRPr="00FC4147">
        <w:rPr>
          <w:rFonts w:ascii="Arial" w:hAnsi="Arial" w:cs="Arial"/>
          <w:sz w:val="20"/>
          <w:szCs w:val="20"/>
        </w:rPr>
        <w:tab/>
      </w:r>
      <w:r w:rsidRPr="00FC4147">
        <w:rPr>
          <w:rFonts w:ascii="Arial" w:hAnsi="Arial" w:cs="Arial"/>
          <w:sz w:val="20"/>
          <w:szCs w:val="20"/>
        </w:rPr>
        <w:tab/>
      </w:r>
    </w:p>
    <w:p w:rsidR="00B746DE" w:rsidRPr="00FC4147" w:rsidRDefault="00B746DE" w:rsidP="00B746DE">
      <w:pPr>
        <w:ind w:right="708"/>
        <w:jc w:val="both"/>
        <w:rPr>
          <w:rFonts w:ascii="Arial" w:hAnsi="Arial"/>
          <w:sz w:val="20"/>
          <w:szCs w:val="20"/>
        </w:rPr>
      </w:pPr>
    </w:p>
    <w:p w:rsidR="00604B0D" w:rsidRDefault="00B746DE" w:rsidP="00604B0D">
      <w:pPr>
        <w:tabs>
          <w:tab w:val="left" w:pos="9638"/>
        </w:tabs>
        <w:ind w:left="426" w:right="708"/>
        <w:jc w:val="both"/>
        <w:rPr>
          <w:rFonts w:asciiTheme="minorHAnsi" w:hAnsiTheme="minorHAnsi" w:cstheme="minorHAnsi"/>
        </w:rPr>
      </w:pPr>
      <w:r w:rsidRPr="005105D2">
        <w:rPr>
          <w:rFonts w:asciiTheme="minorHAnsi" w:hAnsiTheme="minorHAnsi" w:cstheme="minorHAnsi"/>
        </w:rPr>
        <w:t xml:space="preserve">                                                                                  </w:t>
      </w:r>
      <w:r w:rsidR="00A27131" w:rsidRPr="005105D2">
        <w:rPr>
          <w:rFonts w:asciiTheme="minorHAnsi" w:hAnsiTheme="minorHAnsi" w:cstheme="minorHAnsi"/>
        </w:rPr>
        <w:t xml:space="preserve">                     </w:t>
      </w:r>
      <w:r w:rsidR="00792F81" w:rsidRPr="005105D2">
        <w:rPr>
          <w:rFonts w:asciiTheme="minorHAnsi" w:hAnsiTheme="minorHAnsi" w:cstheme="minorHAnsi"/>
        </w:rPr>
        <w:t xml:space="preserve">       </w:t>
      </w:r>
    </w:p>
    <w:p w:rsidR="00604B0D" w:rsidRDefault="00604B0D" w:rsidP="00604B0D">
      <w:pPr>
        <w:tabs>
          <w:tab w:val="left" w:pos="9638"/>
        </w:tabs>
        <w:ind w:left="426" w:right="708"/>
        <w:jc w:val="both"/>
        <w:rPr>
          <w:rFonts w:asciiTheme="minorHAnsi" w:hAnsiTheme="minorHAnsi" w:cstheme="minorHAnsi"/>
        </w:rPr>
      </w:pPr>
    </w:p>
    <w:p w:rsidR="00604B0D" w:rsidRDefault="00604B0D" w:rsidP="00604B0D">
      <w:pPr>
        <w:tabs>
          <w:tab w:val="left" w:pos="9638"/>
        </w:tabs>
        <w:ind w:left="426" w:right="708"/>
        <w:jc w:val="both"/>
        <w:rPr>
          <w:rFonts w:asciiTheme="minorHAnsi" w:hAnsiTheme="minorHAnsi" w:cstheme="minorHAnsi"/>
        </w:rPr>
      </w:pPr>
    </w:p>
    <w:p w:rsidR="00B746DE" w:rsidRPr="005105D2" w:rsidRDefault="00A27131" w:rsidP="00604B0D">
      <w:pPr>
        <w:tabs>
          <w:tab w:val="left" w:pos="9638"/>
        </w:tabs>
        <w:ind w:left="7080" w:right="708"/>
        <w:jc w:val="both"/>
        <w:rPr>
          <w:rFonts w:asciiTheme="minorHAnsi" w:hAnsiTheme="minorHAnsi" w:cstheme="minorHAnsi"/>
        </w:rPr>
      </w:pPr>
      <w:r w:rsidRPr="005105D2">
        <w:rPr>
          <w:rFonts w:asciiTheme="minorHAnsi" w:hAnsiTheme="minorHAnsi" w:cstheme="minorHAnsi"/>
        </w:rPr>
        <w:t xml:space="preserve">Pardubice </w:t>
      </w:r>
      <w:r w:rsidR="005105D2" w:rsidRPr="005105D2">
        <w:rPr>
          <w:rFonts w:asciiTheme="minorHAnsi" w:hAnsiTheme="minorHAnsi" w:cstheme="minorHAnsi"/>
        </w:rPr>
        <w:t>1</w:t>
      </w:r>
      <w:r w:rsidR="00AF0B5D" w:rsidRPr="005105D2">
        <w:rPr>
          <w:rFonts w:asciiTheme="minorHAnsi" w:hAnsiTheme="minorHAnsi" w:cstheme="minorHAnsi"/>
        </w:rPr>
        <w:t>8. února 202</w:t>
      </w:r>
      <w:r w:rsidR="004D2C73">
        <w:rPr>
          <w:rFonts w:asciiTheme="minorHAnsi" w:hAnsiTheme="minorHAnsi" w:cstheme="minorHAnsi"/>
        </w:rPr>
        <w:t>6</w:t>
      </w:r>
    </w:p>
    <w:p w:rsidR="00B746DE" w:rsidRPr="005105D2" w:rsidRDefault="00B746DE" w:rsidP="00B746DE">
      <w:pPr>
        <w:ind w:left="426" w:right="708"/>
        <w:jc w:val="both"/>
        <w:rPr>
          <w:rFonts w:asciiTheme="minorHAnsi" w:hAnsiTheme="minorHAnsi" w:cstheme="minorHAnsi"/>
        </w:rPr>
      </w:pPr>
    </w:p>
    <w:p w:rsidR="00604B0D" w:rsidRDefault="00604B0D" w:rsidP="00B746DE">
      <w:pPr>
        <w:ind w:left="426" w:right="708"/>
        <w:jc w:val="both"/>
        <w:rPr>
          <w:rFonts w:asciiTheme="minorHAnsi" w:hAnsiTheme="minorHAnsi" w:cstheme="minorHAnsi"/>
          <w:b/>
          <w:bCs/>
          <w:u w:val="single"/>
        </w:rPr>
      </w:pPr>
    </w:p>
    <w:p w:rsidR="00604B0D" w:rsidRDefault="00604B0D" w:rsidP="00B746DE">
      <w:pPr>
        <w:ind w:left="426" w:right="708"/>
        <w:jc w:val="both"/>
        <w:rPr>
          <w:rFonts w:asciiTheme="minorHAnsi" w:hAnsiTheme="minorHAnsi" w:cstheme="minorHAnsi"/>
          <w:b/>
          <w:bCs/>
          <w:u w:val="single"/>
        </w:rPr>
      </w:pPr>
    </w:p>
    <w:p w:rsidR="00604B0D" w:rsidRDefault="00604B0D" w:rsidP="00B746DE">
      <w:pPr>
        <w:ind w:left="426" w:right="708"/>
        <w:jc w:val="both"/>
        <w:rPr>
          <w:rFonts w:asciiTheme="minorHAnsi" w:hAnsiTheme="minorHAnsi" w:cstheme="minorHAnsi"/>
          <w:b/>
          <w:bCs/>
          <w:u w:val="single"/>
        </w:rPr>
      </w:pPr>
    </w:p>
    <w:p w:rsidR="00B746DE" w:rsidRDefault="00B746DE" w:rsidP="00B746DE">
      <w:pPr>
        <w:ind w:left="426" w:right="708"/>
        <w:jc w:val="both"/>
        <w:rPr>
          <w:rFonts w:asciiTheme="minorHAnsi" w:hAnsiTheme="minorHAnsi" w:cstheme="minorHAnsi"/>
          <w:b/>
          <w:bCs/>
          <w:u w:val="single"/>
        </w:rPr>
      </w:pPr>
      <w:r w:rsidRPr="005105D2">
        <w:rPr>
          <w:rFonts w:asciiTheme="minorHAnsi" w:hAnsiTheme="minorHAnsi" w:cstheme="minorHAnsi"/>
          <w:b/>
          <w:bCs/>
          <w:u w:val="single"/>
        </w:rPr>
        <w:t xml:space="preserve">Pozvánka na okresní kolo </w:t>
      </w:r>
      <w:r w:rsidR="005A69A8" w:rsidRPr="005105D2">
        <w:rPr>
          <w:rFonts w:asciiTheme="minorHAnsi" w:hAnsiTheme="minorHAnsi" w:cstheme="minorHAnsi"/>
          <w:b/>
          <w:bCs/>
          <w:u w:val="single"/>
        </w:rPr>
        <w:t xml:space="preserve">Biologické olympiády, </w:t>
      </w:r>
      <w:r w:rsidRPr="005105D2">
        <w:rPr>
          <w:rFonts w:asciiTheme="minorHAnsi" w:hAnsiTheme="minorHAnsi" w:cstheme="minorHAnsi"/>
          <w:b/>
          <w:bCs/>
          <w:u w:val="single"/>
        </w:rPr>
        <w:t xml:space="preserve">kategorie </w:t>
      </w:r>
      <w:r w:rsidR="005A69A8" w:rsidRPr="005105D2">
        <w:rPr>
          <w:rFonts w:asciiTheme="minorHAnsi" w:hAnsiTheme="minorHAnsi" w:cstheme="minorHAnsi"/>
          <w:b/>
          <w:bCs/>
          <w:u w:val="single"/>
        </w:rPr>
        <w:t>D</w:t>
      </w:r>
    </w:p>
    <w:p w:rsidR="005105D2" w:rsidRPr="005105D2" w:rsidRDefault="005105D2" w:rsidP="00B746DE">
      <w:pPr>
        <w:ind w:left="426" w:right="708"/>
        <w:jc w:val="both"/>
        <w:rPr>
          <w:rFonts w:asciiTheme="minorHAnsi" w:hAnsiTheme="minorHAnsi" w:cstheme="minorHAnsi"/>
          <w:b/>
          <w:bCs/>
          <w:u w:val="single"/>
        </w:rPr>
      </w:pPr>
    </w:p>
    <w:p w:rsidR="00B746DE" w:rsidRPr="005105D2" w:rsidRDefault="00B746DE" w:rsidP="00B746DE">
      <w:pPr>
        <w:ind w:left="426" w:right="708"/>
        <w:jc w:val="both"/>
        <w:rPr>
          <w:rFonts w:asciiTheme="minorHAnsi" w:hAnsiTheme="minorHAnsi" w:cstheme="minorHAnsi"/>
          <w:b/>
          <w:bCs/>
        </w:rPr>
      </w:pPr>
    </w:p>
    <w:p w:rsidR="00A27131" w:rsidRPr="005105D2" w:rsidRDefault="00B746DE" w:rsidP="00B746DE">
      <w:pPr>
        <w:ind w:left="426" w:right="708" w:firstLine="282"/>
        <w:jc w:val="both"/>
        <w:rPr>
          <w:rFonts w:asciiTheme="minorHAnsi" w:hAnsiTheme="minorHAnsi" w:cstheme="minorHAnsi"/>
        </w:rPr>
      </w:pPr>
      <w:r w:rsidRPr="005105D2">
        <w:rPr>
          <w:rFonts w:asciiTheme="minorHAnsi" w:hAnsiTheme="minorHAnsi" w:cstheme="minorHAnsi"/>
        </w:rPr>
        <w:t xml:space="preserve">Okresní kolo </w:t>
      </w:r>
      <w:r w:rsidR="005A69A8" w:rsidRPr="005105D2">
        <w:rPr>
          <w:rFonts w:asciiTheme="minorHAnsi" w:hAnsiTheme="minorHAnsi" w:cstheme="minorHAnsi"/>
        </w:rPr>
        <w:t xml:space="preserve">Biologické </w:t>
      </w:r>
      <w:r w:rsidRPr="005105D2">
        <w:rPr>
          <w:rFonts w:asciiTheme="minorHAnsi" w:hAnsiTheme="minorHAnsi" w:cstheme="minorHAnsi"/>
        </w:rPr>
        <w:t xml:space="preserve">olympiády kategorie </w:t>
      </w:r>
      <w:r w:rsidR="005A69A8" w:rsidRPr="005105D2">
        <w:rPr>
          <w:rFonts w:asciiTheme="minorHAnsi" w:hAnsiTheme="minorHAnsi" w:cstheme="minorHAnsi"/>
        </w:rPr>
        <w:t>D (pro žáky 6. a 7. ročníků základních škol, 1. a 2. ročníků osmiletých gymnázií)</w:t>
      </w:r>
      <w:r w:rsidRPr="005105D2">
        <w:rPr>
          <w:rFonts w:asciiTheme="minorHAnsi" w:hAnsiTheme="minorHAnsi" w:cstheme="minorHAnsi"/>
        </w:rPr>
        <w:t xml:space="preserve"> se uskuteční </w:t>
      </w:r>
    </w:p>
    <w:p w:rsidR="00A27131" w:rsidRPr="005105D2" w:rsidRDefault="00A27131" w:rsidP="00A27131">
      <w:pPr>
        <w:ind w:left="426" w:right="708"/>
        <w:jc w:val="both"/>
        <w:rPr>
          <w:rFonts w:asciiTheme="minorHAnsi" w:hAnsiTheme="minorHAnsi" w:cstheme="minorHAnsi"/>
        </w:rPr>
      </w:pPr>
    </w:p>
    <w:p w:rsidR="00A27131" w:rsidRPr="005105D2" w:rsidRDefault="008821B2" w:rsidP="00792F81">
      <w:pPr>
        <w:ind w:left="3258" w:right="708" w:firstLine="282"/>
        <w:rPr>
          <w:rFonts w:asciiTheme="minorHAnsi" w:hAnsiTheme="minorHAnsi" w:cstheme="minorHAnsi"/>
          <w:b/>
          <w:bCs/>
        </w:rPr>
      </w:pPr>
      <w:r w:rsidRPr="005105D2">
        <w:rPr>
          <w:rFonts w:asciiTheme="minorHAnsi" w:hAnsiTheme="minorHAnsi" w:cstheme="minorHAnsi"/>
          <w:b/>
        </w:rPr>
        <w:t xml:space="preserve">dne </w:t>
      </w:r>
      <w:r w:rsidR="004D2C73">
        <w:rPr>
          <w:rFonts w:asciiTheme="minorHAnsi" w:hAnsiTheme="minorHAnsi" w:cstheme="minorHAnsi"/>
          <w:b/>
        </w:rPr>
        <w:t>9. dubna 2026</w:t>
      </w:r>
    </w:p>
    <w:p w:rsidR="00A27131" w:rsidRPr="005105D2" w:rsidRDefault="00A27131" w:rsidP="00A27131">
      <w:pPr>
        <w:ind w:left="426" w:right="708"/>
        <w:jc w:val="both"/>
        <w:rPr>
          <w:rFonts w:asciiTheme="minorHAnsi" w:hAnsiTheme="minorHAnsi" w:cstheme="minorHAnsi"/>
          <w:b/>
          <w:bCs/>
        </w:rPr>
      </w:pPr>
    </w:p>
    <w:p w:rsidR="00B746DE" w:rsidRPr="005105D2" w:rsidRDefault="005A69A8" w:rsidP="00A27131">
      <w:pPr>
        <w:ind w:left="426" w:right="708"/>
        <w:jc w:val="both"/>
        <w:rPr>
          <w:rFonts w:asciiTheme="minorHAnsi" w:hAnsiTheme="minorHAnsi" w:cstheme="minorHAnsi"/>
        </w:rPr>
      </w:pPr>
      <w:r w:rsidRPr="005105D2">
        <w:rPr>
          <w:rFonts w:asciiTheme="minorHAnsi" w:hAnsiTheme="minorHAnsi" w:cstheme="minorHAnsi"/>
        </w:rPr>
        <w:t xml:space="preserve">v učebnách odloučeného pracoviště DELTA, </w:t>
      </w:r>
      <w:r w:rsidR="004D2C73">
        <w:rPr>
          <w:rFonts w:asciiTheme="minorHAnsi" w:hAnsiTheme="minorHAnsi" w:cstheme="minorHAnsi"/>
        </w:rPr>
        <w:t>SVČ</w:t>
      </w:r>
      <w:r w:rsidRPr="005105D2">
        <w:rPr>
          <w:rFonts w:asciiTheme="minorHAnsi" w:hAnsiTheme="minorHAnsi" w:cstheme="minorHAnsi"/>
        </w:rPr>
        <w:t xml:space="preserve"> ALFA Pardubice, Gorkého 2658, 530 02 Pardubice.</w:t>
      </w:r>
    </w:p>
    <w:p w:rsidR="00B746DE" w:rsidRPr="005105D2" w:rsidRDefault="00B746DE" w:rsidP="00B746DE">
      <w:pPr>
        <w:ind w:left="708" w:right="708"/>
        <w:jc w:val="both"/>
        <w:rPr>
          <w:rFonts w:asciiTheme="minorHAnsi" w:hAnsiTheme="minorHAnsi" w:cstheme="minorHAnsi"/>
        </w:rPr>
      </w:pPr>
    </w:p>
    <w:p w:rsidR="00B746DE" w:rsidRPr="005105D2" w:rsidRDefault="00B746DE" w:rsidP="00B746DE">
      <w:pPr>
        <w:ind w:left="426" w:right="708" w:firstLine="282"/>
        <w:jc w:val="both"/>
        <w:rPr>
          <w:rFonts w:asciiTheme="minorHAnsi" w:hAnsiTheme="minorHAnsi" w:cstheme="minorHAnsi"/>
        </w:rPr>
      </w:pPr>
      <w:r w:rsidRPr="005105D2">
        <w:rPr>
          <w:rFonts w:asciiTheme="minorHAnsi" w:hAnsiTheme="minorHAnsi" w:cstheme="minorHAnsi"/>
          <w:b/>
        </w:rPr>
        <w:t>Zahájení soutěže je v 9.00 hod</w:t>
      </w:r>
      <w:r w:rsidRPr="005105D2">
        <w:rPr>
          <w:rFonts w:asciiTheme="minorHAnsi" w:hAnsiTheme="minorHAnsi" w:cstheme="minorHAnsi"/>
        </w:rPr>
        <w:t>.</w:t>
      </w:r>
      <w:r w:rsidR="00C33952" w:rsidRPr="005105D2">
        <w:rPr>
          <w:rFonts w:asciiTheme="minorHAnsi" w:hAnsiTheme="minorHAnsi" w:cstheme="minorHAnsi"/>
        </w:rPr>
        <w:t>, prezence od 8:30 hod.</w:t>
      </w:r>
      <w:r w:rsidR="005A69A8" w:rsidRPr="005105D2">
        <w:rPr>
          <w:rFonts w:asciiTheme="minorHAnsi" w:hAnsiTheme="minorHAnsi" w:cstheme="minorHAnsi"/>
        </w:rPr>
        <w:t xml:space="preserve"> Předpokládaný konec soutěže ve 13</w:t>
      </w:r>
      <w:r w:rsidRPr="005105D2">
        <w:rPr>
          <w:rFonts w:asciiTheme="minorHAnsi" w:hAnsiTheme="minorHAnsi" w:cstheme="minorHAnsi"/>
        </w:rPr>
        <w:t xml:space="preserve"> hod. Sout</w:t>
      </w:r>
      <w:r w:rsidR="005A69A8" w:rsidRPr="005105D2">
        <w:rPr>
          <w:rFonts w:asciiTheme="minorHAnsi" w:hAnsiTheme="minorHAnsi" w:cstheme="minorHAnsi"/>
        </w:rPr>
        <w:t>ěžící si přinesou běžné psací potřeby</w:t>
      </w:r>
      <w:r w:rsidR="0045053F" w:rsidRPr="005105D2">
        <w:rPr>
          <w:rFonts w:asciiTheme="minorHAnsi" w:hAnsiTheme="minorHAnsi" w:cstheme="minorHAnsi"/>
        </w:rPr>
        <w:t xml:space="preserve">, možnost přinést pracovní plášť a připomínáme </w:t>
      </w:r>
      <w:r w:rsidR="0045053F" w:rsidRPr="005105D2">
        <w:rPr>
          <w:rFonts w:asciiTheme="minorHAnsi" w:hAnsiTheme="minorHAnsi" w:cstheme="minorHAnsi"/>
          <w:b/>
        </w:rPr>
        <w:t>VSTUPNÍ ÚKOL</w:t>
      </w:r>
      <w:r w:rsidR="005A69A8" w:rsidRPr="005105D2">
        <w:rPr>
          <w:rFonts w:asciiTheme="minorHAnsi" w:hAnsiTheme="minorHAnsi" w:cstheme="minorHAnsi"/>
        </w:rPr>
        <w:t>.</w:t>
      </w:r>
      <w:r w:rsidR="008821B2" w:rsidRPr="005105D2">
        <w:rPr>
          <w:rFonts w:asciiTheme="minorHAnsi" w:hAnsiTheme="minorHAnsi" w:cstheme="minorHAnsi"/>
        </w:rPr>
        <w:t xml:space="preserve"> Bez odevzdání vstupního úkolu se nemohou žáci zúčastnit, popř. </w:t>
      </w:r>
      <w:r w:rsidR="008821B2" w:rsidRPr="005105D2">
        <w:rPr>
          <w:rFonts w:asciiTheme="minorHAnsi" w:hAnsiTheme="minorHAnsi" w:cstheme="minorHAnsi"/>
          <w:b/>
        </w:rPr>
        <w:t>soutěží mimo pořadí.</w:t>
      </w:r>
      <w:r w:rsidR="005A69A8" w:rsidRPr="005105D2">
        <w:rPr>
          <w:rFonts w:asciiTheme="minorHAnsi" w:hAnsiTheme="minorHAnsi" w:cstheme="minorHAnsi"/>
          <w:b/>
        </w:rPr>
        <w:t xml:space="preserve"> </w:t>
      </w:r>
      <w:r w:rsidRPr="005105D2">
        <w:rPr>
          <w:rFonts w:asciiTheme="minorHAnsi" w:hAnsiTheme="minorHAnsi" w:cstheme="minorHAnsi"/>
        </w:rPr>
        <w:t>Použití mobilních telefonů není dovoleno, mobilní telefon musí být v průběhu soutěže vypnut</w:t>
      </w:r>
      <w:r w:rsidR="0045053F" w:rsidRPr="005105D2">
        <w:rPr>
          <w:rFonts w:asciiTheme="minorHAnsi" w:hAnsiTheme="minorHAnsi" w:cstheme="minorHAnsi"/>
        </w:rPr>
        <w:t>, nelze využívat ani vlastní materiály a literaturu.</w:t>
      </w:r>
      <w:r w:rsidRPr="005105D2">
        <w:rPr>
          <w:rFonts w:asciiTheme="minorHAnsi" w:hAnsiTheme="minorHAnsi" w:cstheme="minorHAnsi"/>
        </w:rPr>
        <w:t xml:space="preserve"> Soutěžící soutěží pod přiděleným číslem – zachování regulérnosti soutěže.</w:t>
      </w:r>
    </w:p>
    <w:p w:rsidR="00B746DE" w:rsidRPr="005105D2" w:rsidRDefault="00B746DE" w:rsidP="00B746DE">
      <w:pPr>
        <w:ind w:left="426" w:right="708"/>
        <w:jc w:val="both"/>
        <w:rPr>
          <w:rFonts w:asciiTheme="minorHAnsi" w:hAnsiTheme="minorHAnsi" w:cstheme="minorHAnsi"/>
        </w:rPr>
      </w:pPr>
    </w:p>
    <w:p w:rsidR="00B746DE" w:rsidRPr="005105D2" w:rsidRDefault="00B746DE" w:rsidP="004D2C73">
      <w:pPr>
        <w:ind w:left="426" w:right="708" w:firstLine="282"/>
        <w:jc w:val="both"/>
        <w:rPr>
          <w:rFonts w:asciiTheme="minorHAnsi" w:hAnsiTheme="minorHAnsi" w:cstheme="minorHAnsi"/>
        </w:rPr>
      </w:pPr>
      <w:r w:rsidRPr="005105D2">
        <w:rPr>
          <w:rFonts w:asciiTheme="minorHAnsi" w:hAnsiTheme="minorHAnsi" w:cstheme="minorHAnsi"/>
        </w:rPr>
        <w:t xml:space="preserve">Seznam pozvaných účastníků okresního kola </w:t>
      </w:r>
      <w:r w:rsidR="005A69A8" w:rsidRPr="005105D2">
        <w:rPr>
          <w:rFonts w:asciiTheme="minorHAnsi" w:hAnsiTheme="minorHAnsi" w:cstheme="minorHAnsi"/>
        </w:rPr>
        <w:t xml:space="preserve">je uveden </w:t>
      </w:r>
      <w:r w:rsidRPr="005105D2">
        <w:rPr>
          <w:rFonts w:asciiTheme="minorHAnsi" w:hAnsiTheme="minorHAnsi" w:cstheme="minorHAnsi"/>
        </w:rPr>
        <w:t>na stránkách CCV Pardubice – Soutěže – Informační systém soutěží a olympiád</w:t>
      </w:r>
      <w:r w:rsidR="00C33952" w:rsidRPr="005105D2">
        <w:rPr>
          <w:rFonts w:asciiTheme="minorHAnsi" w:hAnsiTheme="minorHAnsi" w:cstheme="minorHAnsi"/>
        </w:rPr>
        <w:t xml:space="preserve"> </w:t>
      </w:r>
      <w:hyperlink r:id="rId8" w:history="1">
        <w:r w:rsidR="004D2C73" w:rsidRPr="003116B8">
          <w:rPr>
            <w:rStyle w:val="Hypertextovodkaz"/>
            <w:rFonts w:asciiTheme="minorHAnsi" w:hAnsiTheme="minorHAnsi" w:cstheme="minorHAnsi"/>
          </w:rPr>
          <w:t>https://souteze.ccvpardubice.cz</w:t>
        </w:r>
      </w:hyperlink>
      <w:r w:rsidR="004D2C73">
        <w:rPr>
          <w:rFonts w:asciiTheme="minorHAnsi" w:hAnsiTheme="minorHAnsi" w:cstheme="minorHAnsi"/>
        </w:rPr>
        <w:t xml:space="preserve"> nebo na portále Biologické olympiády </w:t>
      </w:r>
      <w:hyperlink r:id="rId9" w:history="1">
        <w:r w:rsidR="004D2C73" w:rsidRPr="003116B8">
          <w:rPr>
            <w:rStyle w:val="Hypertextovodkaz"/>
            <w:rFonts w:asciiTheme="minorHAnsi" w:hAnsiTheme="minorHAnsi" w:cstheme="minorHAnsi"/>
          </w:rPr>
          <w:t>https://olympiada.natur.cuni.cz/cs</w:t>
        </w:r>
      </w:hyperlink>
      <w:r w:rsidRPr="005105D2">
        <w:rPr>
          <w:rFonts w:asciiTheme="minorHAnsi" w:hAnsiTheme="minorHAnsi" w:cstheme="minorHAnsi"/>
        </w:rPr>
        <w:t xml:space="preserve"> </w:t>
      </w:r>
      <w:r w:rsidR="005A69A8" w:rsidRPr="005105D2">
        <w:rPr>
          <w:rFonts w:asciiTheme="minorHAnsi" w:hAnsiTheme="minorHAnsi" w:cstheme="minorHAnsi"/>
        </w:rPr>
        <w:t xml:space="preserve">a tímto jsou žáci pozváni do okresního kola. </w:t>
      </w:r>
      <w:r w:rsidRPr="005105D2">
        <w:rPr>
          <w:rFonts w:asciiTheme="minorHAnsi" w:hAnsiTheme="minorHAnsi" w:cstheme="minorHAnsi"/>
        </w:rPr>
        <w:t>Žádáme Vás o kontrolu Vašich postupujících žáků, v den soutěže již není možné do tohoto seznamu zasahovat.</w:t>
      </w:r>
    </w:p>
    <w:p w:rsidR="0045053F" w:rsidRPr="005105D2" w:rsidRDefault="0045053F" w:rsidP="00B746DE">
      <w:pPr>
        <w:ind w:left="426" w:right="708" w:firstLine="282"/>
        <w:jc w:val="both"/>
        <w:rPr>
          <w:rFonts w:asciiTheme="minorHAnsi" w:hAnsiTheme="minorHAnsi" w:cstheme="minorHAnsi"/>
        </w:rPr>
      </w:pPr>
    </w:p>
    <w:p w:rsidR="0045053F" w:rsidRPr="005105D2" w:rsidRDefault="0045053F" w:rsidP="00B746DE">
      <w:pPr>
        <w:ind w:left="426" w:right="708" w:firstLine="282"/>
        <w:jc w:val="both"/>
        <w:rPr>
          <w:rFonts w:asciiTheme="minorHAnsi" w:hAnsiTheme="minorHAnsi" w:cstheme="minorHAnsi"/>
        </w:rPr>
      </w:pPr>
      <w:r w:rsidRPr="005105D2">
        <w:rPr>
          <w:rFonts w:asciiTheme="minorHAnsi" w:hAnsiTheme="minorHAnsi" w:cstheme="minorHAnsi"/>
          <w:b/>
        </w:rPr>
        <w:t>Postupový klíč:</w:t>
      </w:r>
      <w:r w:rsidRPr="005105D2">
        <w:rPr>
          <w:rFonts w:asciiTheme="minorHAnsi" w:hAnsiTheme="minorHAnsi" w:cstheme="minorHAnsi"/>
        </w:rPr>
        <w:t xml:space="preserve"> výběr nejúspěšnějších z každé přihlášené školy a ostatní dle nejvyššího získaného počtu bodu do naplnění kapacity organizátora.</w:t>
      </w:r>
    </w:p>
    <w:p w:rsidR="0045053F" w:rsidRPr="005105D2" w:rsidRDefault="0045053F" w:rsidP="00B746DE">
      <w:pPr>
        <w:ind w:left="426" w:right="708" w:firstLine="282"/>
        <w:jc w:val="both"/>
        <w:rPr>
          <w:rFonts w:asciiTheme="minorHAnsi" w:hAnsiTheme="minorHAnsi" w:cstheme="minorHAnsi"/>
        </w:rPr>
      </w:pPr>
    </w:p>
    <w:p w:rsidR="0045053F" w:rsidRPr="005105D2" w:rsidRDefault="0045053F" w:rsidP="00B746DE">
      <w:pPr>
        <w:ind w:left="426" w:right="708" w:firstLine="282"/>
        <w:jc w:val="both"/>
        <w:rPr>
          <w:rFonts w:asciiTheme="minorHAnsi" w:hAnsiTheme="minorHAnsi" w:cstheme="minorHAnsi"/>
          <w:b/>
        </w:rPr>
      </w:pPr>
      <w:r w:rsidRPr="005105D2">
        <w:rPr>
          <w:rFonts w:asciiTheme="minorHAnsi" w:hAnsiTheme="minorHAnsi" w:cstheme="minorHAnsi"/>
          <w:b/>
        </w:rPr>
        <w:t>Zadávání přihlášek</w:t>
      </w:r>
      <w:r w:rsidRPr="005105D2">
        <w:rPr>
          <w:rFonts w:asciiTheme="minorHAnsi" w:hAnsiTheme="minorHAnsi" w:cstheme="minorHAnsi"/>
        </w:rPr>
        <w:t xml:space="preserve">: na portálu soutěží nejpozději </w:t>
      </w:r>
      <w:r w:rsidRPr="005105D2">
        <w:rPr>
          <w:rFonts w:asciiTheme="minorHAnsi" w:hAnsiTheme="minorHAnsi" w:cstheme="minorHAnsi"/>
          <w:b/>
        </w:rPr>
        <w:t xml:space="preserve">do </w:t>
      </w:r>
      <w:r w:rsidR="004D2C73">
        <w:rPr>
          <w:rFonts w:asciiTheme="minorHAnsi" w:hAnsiTheme="minorHAnsi" w:cstheme="minorHAnsi"/>
          <w:b/>
        </w:rPr>
        <w:t>9</w:t>
      </w:r>
      <w:r w:rsidR="00581E0D" w:rsidRPr="005105D2">
        <w:rPr>
          <w:rFonts w:asciiTheme="minorHAnsi" w:hAnsiTheme="minorHAnsi" w:cstheme="minorHAnsi"/>
          <w:b/>
        </w:rPr>
        <w:t>.</w:t>
      </w:r>
      <w:r w:rsidR="005105D2" w:rsidRPr="005105D2">
        <w:rPr>
          <w:rFonts w:asciiTheme="minorHAnsi" w:hAnsiTheme="minorHAnsi" w:cstheme="minorHAnsi"/>
          <w:b/>
        </w:rPr>
        <w:t xml:space="preserve"> 2. </w:t>
      </w:r>
      <w:r w:rsidR="00581E0D" w:rsidRPr="005105D2">
        <w:rPr>
          <w:rFonts w:asciiTheme="minorHAnsi" w:hAnsiTheme="minorHAnsi" w:cstheme="minorHAnsi"/>
          <w:b/>
        </w:rPr>
        <w:t>202</w:t>
      </w:r>
      <w:r w:rsidR="004D2C73">
        <w:rPr>
          <w:rFonts w:asciiTheme="minorHAnsi" w:hAnsiTheme="minorHAnsi" w:cstheme="minorHAnsi"/>
          <w:b/>
        </w:rPr>
        <w:t>6</w:t>
      </w:r>
      <w:r w:rsidR="005105D2" w:rsidRPr="005105D2">
        <w:rPr>
          <w:rFonts w:asciiTheme="minorHAnsi" w:hAnsiTheme="minorHAnsi" w:cstheme="minorHAnsi"/>
          <w:b/>
        </w:rPr>
        <w:t>.</w:t>
      </w:r>
    </w:p>
    <w:p w:rsidR="00B746DE" w:rsidRPr="005105D2" w:rsidRDefault="00B746DE" w:rsidP="00B746DE">
      <w:pPr>
        <w:ind w:left="426" w:right="708"/>
        <w:jc w:val="both"/>
        <w:rPr>
          <w:rFonts w:asciiTheme="minorHAnsi" w:hAnsiTheme="minorHAnsi" w:cstheme="minorHAnsi"/>
        </w:rPr>
      </w:pPr>
    </w:p>
    <w:p w:rsidR="00B746DE" w:rsidRPr="005105D2" w:rsidRDefault="00B746DE" w:rsidP="0045053F">
      <w:pPr>
        <w:ind w:left="426" w:right="708" w:firstLine="282"/>
        <w:jc w:val="both"/>
        <w:rPr>
          <w:rFonts w:asciiTheme="minorHAnsi" w:hAnsiTheme="minorHAnsi" w:cstheme="minorHAnsi"/>
        </w:rPr>
      </w:pPr>
      <w:r w:rsidRPr="005105D2">
        <w:rPr>
          <w:rFonts w:asciiTheme="minorHAnsi" w:hAnsiTheme="minorHAnsi" w:cstheme="minorHAnsi"/>
        </w:rPr>
        <w:t xml:space="preserve">Občerstvení není </w:t>
      </w:r>
      <w:r w:rsidR="00675391" w:rsidRPr="005105D2">
        <w:rPr>
          <w:rFonts w:asciiTheme="minorHAnsi" w:hAnsiTheme="minorHAnsi" w:cstheme="minorHAnsi"/>
        </w:rPr>
        <w:t xml:space="preserve">v okresních kolech </w:t>
      </w:r>
      <w:r w:rsidRPr="005105D2">
        <w:rPr>
          <w:rFonts w:asciiTheme="minorHAnsi" w:hAnsiTheme="minorHAnsi" w:cstheme="minorHAnsi"/>
        </w:rPr>
        <w:t>zajištěno, jízdné bude soutěžícím proplaceno vysílající školou, která jej po skončení soutěže vyfakturuje organizátorovi soutěže </w:t>
      </w:r>
      <w:r w:rsidR="004D2C73">
        <w:rPr>
          <w:rFonts w:asciiTheme="minorHAnsi" w:hAnsiTheme="minorHAnsi" w:cstheme="minorHAnsi"/>
        </w:rPr>
        <w:t>SVČ</w:t>
      </w:r>
      <w:r w:rsidRPr="005105D2">
        <w:rPr>
          <w:rFonts w:asciiTheme="minorHAnsi" w:hAnsiTheme="minorHAnsi" w:cstheme="minorHAnsi"/>
        </w:rPr>
        <w:t xml:space="preserve"> ALFA Pardubice, Družby 334, 530 09 Pardubice, IČO: 481 612 33. Prosím o fakturaci do 10 dnů po skončení soutěže a uvedení názvu soutěže, termínu konání a jmen, příjmení účastníků.</w:t>
      </w:r>
    </w:p>
    <w:p w:rsidR="00B746DE" w:rsidRPr="005105D2" w:rsidRDefault="00B746DE" w:rsidP="00B746DE">
      <w:pPr>
        <w:ind w:left="426" w:right="708" w:firstLine="9"/>
        <w:jc w:val="both"/>
        <w:rPr>
          <w:rFonts w:asciiTheme="minorHAnsi" w:hAnsiTheme="minorHAnsi" w:cstheme="minorHAnsi"/>
        </w:rPr>
      </w:pPr>
    </w:p>
    <w:p w:rsidR="0045053F" w:rsidRPr="005105D2" w:rsidRDefault="0045053F" w:rsidP="00B746DE">
      <w:pPr>
        <w:ind w:left="426" w:right="708" w:firstLine="282"/>
        <w:jc w:val="both"/>
        <w:rPr>
          <w:rFonts w:asciiTheme="minorHAnsi" w:hAnsiTheme="minorHAnsi" w:cstheme="minorHAnsi"/>
        </w:rPr>
      </w:pPr>
      <w:r w:rsidRPr="005105D2">
        <w:rPr>
          <w:rFonts w:asciiTheme="minorHAnsi" w:hAnsiTheme="minorHAnsi" w:cstheme="minorHAnsi"/>
        </w:rPr>
        <w:t>Dozor nad žáky před a po době vlastního průběhu soutěže (vypracování písemné práce) zajišťuje vysílající škola, popř. zákonný zástupce. Pedagogický pracovník</w:t>
      </w:r>
      <w:r w:rsidR="00A27131" w:rsidRPr="005105D2">
        <w:rPr>
          <w:rFonts w:asciiTheme="minorHAnsi" w:hAnsiTheme="minorHAnsi" w:cstheme="minorHAnsi"/>
        </w:rPr>
        <w:t xml:space="preserve"> školy</w:t>
      </w:r>
      <w:r w:rsidRPr="005105D2">
        <w:rPr>
          <w:rFonts w:asciiTheme="minorHAnsi" w:hAnsiTheme="minorHAnsi" w:cstheme="minorHAnsi"/>
        </w:rPr>
        <w:t xml:space="preserve"> pověřený dozorem nad žáky odpovídá za kázeň a bezpečnost soutěžících po dobu jejich účasti na soutěži, vyjma vypracování písemné části a práci v laboratoři, kdy dozor přebírá organizátor soutěže.</w:t>
      </w:r>
      <w:r w:rsidR="00AF0B5D" w:rsidRPr="005105D2">
        <w:rPr>
          <w:rFonts w:asciiTheme="minorHAnsi" w:hAnsiTheme="minorHAnsi" w:cstheme="minorHAnsi"/>
        </w:rPr>
        <w:t xml:space="preserve"> Při dokončením soutěže před stanoveným časem přebírá zodpovědnost opět pověřený pedagog.</w:t>
      </w:r>
    </w:p>
    <w:p w:rsidR="00675391" w:rsidRPr="005105D2" w:rsidRDefault="00675391" w:rsidP="00B746DE">
      <w:pPr>
        <w:ind w:left="426" w:right="708" w:firstLine="282"/>
        <w:jc w:val="both"/>
        <w:rPr>
          <w:rFonts w:asciiTheme="minorHAnsi" w:hAnsiTheme="minorHAnsi" w:cstheme="minorHAnsi"/>
        </w:rPr>
      </w:pPr>
    </w:p>
    <w:p w:rsidR="00604B0D" w:rsidRDefault="00604B0D" w:rsidP="00B746DE">
      <w:pPr>
        <w:ind w:left="426" w:right="708" w:firstLine="282"/>
        <w:jc w:val="both"/>
        <w:rPr>
          <w:rFonts w:asciiTheme="minorHAnsi" w:hAnsiTheme="minorHAnsi" w:cstheme="minorHAnsi"/>
        </w:rPr>
      </w:pPr>
    </w:p>
    <w:p w:rsidR="00B746DE" w:rsidRPr="005105D2" w:rsidRDefault="00B746DE" w:rsidP="00B746DE">
      <w:pPr>
        <w:ind w:left="426" w:right="708" w:firstLine="282"/>
        <w:jc w:val="both"/>
        <w:rPr>
          <w:rFonts w:asciiTheme="minorHAnsi" w:hAnsiTheme="minorHAnsi" w:cstheme="minorHAnsi"/>
        </w:rPr>
      </w:pPr>
      <w:r w:rsidRPr="005105D2">
        <w:rPr>
          <w:rFonts w:asciiTheme="minorHAnsi" w:hAnsiTheme="minorHAnsi" w:cstheme="minorHAnsi"/>
        </w:rPr>
        <w:lastRenderedPageBreak/>
        <w:t xml:space="preserve">Případné informace: Soňa Petridesová, krajský organizátor soutěží, </w:t>
      </w:r>
      <w:hyperlink r:id="rId10" w:history="1">
        <w:r w:rsidR="00792F81" w:rsidRPr="005105D2">
          <w:rPr>
            <w:rStyle w:val="Hypertextovodkaz"/>
            <w:rFonts w:asciiTheme="minorHAnsi" w:hAnsiTheme="minorHAnsi" w:cstheme="minorHAnsi"/>
          </w:rPr>
          <w:t>sona.petridesova@ddmalfa.cz</w:t>
        </w:r>
      </w:hyperlink>
      <w:r w:rsidRPr="005105D2">
        <w:rPr>
          <w:rFonts w:asciiTheme="minorHAnsi" w:hAnsiTheme="minorHAnsi" w:cstheme="minorHAnsi"/>
        </w:rPr>
        <w:t>, tel. 605 268 303.</w:t>
      </w:r>
    </w:p>
    <w:p w:rsidR="00B746DE" w:rsidRPr="005105D2" w:rsidRDefault="00B746DE" w:rsidP="00B746DE">
      <w:pPr>
        <w:ind w:right="708"/>
        <w:jc w:val="both"/>
        <w:rPr>
          <w:rFonts w:asciiTheme="minorHAnsi" w:hAnsiTheme="minorHAnsi" w:cstheme="minorHAnsi"/>
        </w:rPr>
      </w:pPr>
      <w:r w:rsidRPr="005105D2">
        <w:rPr>
          <w:rFonts w:asciiTheme="minorHAnsi" w:hAnsiTheme="minorHAnsi" w:cstheme="minorHAnsi"/>
        </w:rPr>
        <w:t xml:space="preserve">       </w:t>
      </w:r>
    </w:p>
    <w:p w:rsidR="00B746DE" w:rsidRPr="005105D2" w:rsidRDefault="00B746DE" w:rsidP="00B746DE">
      <w:pPr>
        <w:jc w:val="both"/>
        <w:rPr>
          <w:rFonts w:asciiTheme="minorHAnsi" w:hAnsiTheme="minorHAnsi" w:cstheme="minorHAnsi"/>
          <w:b/>
        </w:rPr>
      </w:pPr>
      <w:r w:rsidRPr="005105D2">
        <w:rPr>
          <w:rFonts w:asciiTheme="minorHAnsi" w:hAnsiTheme="minorHAnsi" w:cstheme="minorHAnsi"/>
          <w:b/>
        </w:rPr>
        <w:t xml:space="preserve">      </w:t>
      </w:r>
      <w:r w:rsidRPr="005105D2">
        <w:rPr>
          <w:rFonts w:asciiTheme="minorHAnsi" w:hAnsiTheme="minorHAnsi" w:cstheme="minorHAnsi"/>
          <w:b/>
        </w:rPr>
        <w:tab/>
        <w:t>Prosím informujte žáky vaší školy o postupu do okresního kola.</w:t>
      </w:r>
    </w:p>
    <w:p w:rsidR="00B746DE" w:rsidRPr="005105D2" w:rsidRDefault="00B746DE" w:rsidP="00B746DE">
      <w:pPr>
        <w:jc w:val="both"/>
        <w:rPr>
          <w:rFonts w:asciiTheme="minorHAnsi" w:hAnsiTheme="minorHAnsi" w:cstheme="minorHAnsi"/>
          <w:b/>
          <w:bCs/>
        </w:rPr>
      </w:pPr>
    </w:p>
    <w:p w:rsidR="00604B0D" w:rsidRDefault="00604B0D" w:rsidP="00B746DE">
      <w:pPr>
        <w:ind w:left="426" w:right="708" w:firstLine="282"/>
        <w:jc w:val="both"/>
        <w:rPr>
          <w:rFonts w:asciiTheme="minorHAnsi" w:hAnsiTheme="minorHAnsi" w:cstheme="minorHAnsi"/>
          <w:b/>
          <w:bCs/>
        </w:rPr>
      </w:pPr>
    </w:p>
    <w:p w:rsidR="00604B0D" w:rsidRDefault="00604B0D" w:rsidP="00B746DE">
      <w:pPr>
        <w:ind w:left="426" w:right="708" w:firstLine="282"/>
        <w:jc w:val="both"/>
        <w:rPr>
          <w:rFonts w:asciiTheme="minorHAnsi" w:hAnsiTheme="minorHAnsi" w:cstheme="minorHAnsi"/>
          <w:b/>
          <w:bCs/>
        </w:rPr>
      </w:pPr>
    </w:p>
    <w:p w:rsidR="00604B0D" w:rsidRDefault="00604B0D" w:rsidP="00B746DE">
      <w:pPr>
        <w:ind w:left="426" w:right="708" w:firstLine="282"/>
        <w:jc w:val="both"/>
        <w:rPr>
          <w:rFonts w:asciiTheme="minorHAnsi" w:hAnsiTheme="minorHAnsi" w:cstheme="minorHAnsi"/>
          <w:b/>
          <w:bCs/>
        </w:rPr>
      </w:pPr>
    </w:p>
    <w:p w:rsidR="00B746DE" w:rsidRPr="005105D2" w:rsidRDefault="00B746DE" w:rsidP="00B746DE">
      <w:pPr>
        <w:ind w:left="426" w:right="708" w:firstLine="282"/>
        <w:jc w:val="both"/>
        <w:rPr>
          <w:rFonts w:asciiTheme="minorHAnsi" w:hAnsiTheme="minorHAnsi" w:cstheme="minorHAnsi"/>
          <w:b/>
          <w:bCs/>
        </w:rPr>
      </w:pPr>
      <w:r w:rsidRPr="005105D2">
        <w:rPr>
          <w:rFonts w:asciiTheme="minorHAnsi" w:hAnsiTheme="minorHAnsi" w:cstheme="minorHAnsi"/>
          <w:b/>
          <w:bCs/>
        </w:rPr>
        <w:t xml:space="preserve">Blahopřejeme ředitelství školy, učitelům </w:t>
      </w:r>
      <w:r w:rsidR="005A69A8" w:rsidRPr="005105D2">
        <w:rPr>
          <w:rFonts w:asciiTheme="minorHAnsi" w:hAnsiTheme="minorHAnsi" w:cstheme="minorHAnsi"/>
          <w:b/>
          <w:bCs/>
        </w:rPr>
        <w:t>biologie</w:t>
      </w:r>
      <w:r w:rsidRPr="005105D2">
        <w:rPr>
          <w:rFonts w:asciiTheme="minorHAnsi" w:hAnsiTheme="minorHAnsi" w:cstheme="minorHAnsi"/>
          <w:b/>
          <w:bCs/>
        </w:rPr>
        <w:t xml:space="preserve"> a řešitelům k postupu a přejeme úspěch i v okresním kole.</w:t>
      </w:r>
    </w:p>
    <w:p w:rsidR="00B746DE" w:rsidRPr="005105D2" w:rsidRDefault="00B746DE" w:rsidP="00B746DE">
      <w:pPr>
        <w:ind w:right="708"/>
        <w:jc w:val="both"/>
        <w:rPr>
          <w:rFonts w:asciiTheme="minorHAnsi" w:hAnsiTheme="minorHAnsi" w:cstheme="minorHAnsi"/>
        </w:rPr>
      </w:pPr>
    </w:p>
    <w:p w:rsidR="00B746DE" w:rsidRPr="005105D2" w:rsidRDefault="00B746DE" w:rsidP="0045053F">
      <w:pPr>
        <w:pStyle w:val="Bezmezer"/>
        <w:ind w:left="5664" w:firstLine="708"/>
        <w:rPr>
          <w:rFonts w:asciiTheme="minorHAnsi" w:hAnsiTheme="minorHAnsi" w:cstheme="minorHAnsi"/>
        </w:rPr>
      </w:pPr>
      <w:r w:rsidRPr="005105D2">
        <w:rPr>
          <w:rFonts w:asciiTheme="minorHAnsi" w:hAnsiTheme="minorHAnsi" w:cstheme="minorHAnsi"/>
        </w:rPr>
        <w:t>Soňa</w:t>
      </w:r>
      <w:r w:rsidR="000D78CE">
        <w:rPr>
          <w:rFonts w:asciiTheme="minorHAnsi" w:hAnsiTheme="minorHAnsi" w:cstheme="minorHAnsi"/>
        </w:rPr>
        <w:t xml:space="preserve"> </w:t>
      </w:r>
      <w:r w:rsidRPr="005105D2">
        <w:rPr>
          <w:rFonts w:asciiTheme="minorHAnsi" w:hAnsiTheme="minorHAnsi" w:cstheme="minorHAnsi"/>
        </w:rPr>
        <w:t xml:space="preserve">Petridesová      </w:t>
      </w:r>
      <w:r w:rsidRPr="005105D2">
        <w:rPr>
          <w:rFonts w:asciiTheme="minorHAnsi" w:hAnsiTheme="minorHAnsi" w:cstheme="minorHAnsi"/>
        </w:rPr>
        <w:tab/>
      </w:r>
    </w:p>
    <w:p w:rsidR="00B746DE" w:rsidRPr="005105D2" w:rsidRDefault="00B746DE" w:rsidP="0045053F">
      <w:pPr>
        <w:pStyle w:val="Bezmezer"/>
        <w:rPr>
          <w:rFonts w:asciiTheme="minorHAnsi" w:hAnsiTheme="minorHAnsi" w:cstheme="minorHAnsi"/>
        </w:rPr>
      </w:pPr>
      <w:r w:rsidRPr="005105D2">
        <w:rPr>
          <w:rFonts w:asciiTheme="minorHAnsi" w:hAnsiTheme="minorHAnsi" w:cstheme="minorHAnsi"/>
        </w:rPr>
        <w:t xml:space="preserve">   </w:t>
      </w:r>
      <w:r w:rsidR="005A69A8" w:rsidRPr="005105D2"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 w:rsidR="0045053F" w:rsidRPr="005105D2">
        <w:rPr>
          <w:rFonts w:asciiTheme="minorHAnsi" w:hAnsiTheme="minorHAnsi" w:cstheme="minorHAnsi"/>
        </w:rPr>
        <w:t xml:space="preserve">         </w:t>
      </w:r>
      <w:r w:rsidR="005105D2">
        <w:rPr>
          <w:rFonts w:asciiTheme="minorHAnsi" w:hAnsiTheme="minorHAnsi" w:cstheme="minorHAnsi"/>
        </w:rPr>
        <w:t xml:space="preserve">           </w:t>
      </w:r>
      <w:r w:rsidRPr="005105D2">
        <w:rPr>
          <w:rFonts w:asciiTheme="minorHAnsi" w:hAnsiTheme="minorHAnsi" w:cstheme="minorHAnsi"/>
        </w:rPr>
        <w:t xml:space="preserve">krajský organizátor soutěží </w:t>
      </w:r>
    </w:p>
    <w:p w:rsidR="00FC4147" w:rsidRPr="005105D2" w:rsidRDefault="00B746DE" w:rsidP="0045053F">
      <w:pPr>
        <w:ind w:left="6372" w:right="708" w:hanging="5670"/>
        <w:rPr>
          <w:rFonts w:asciiTheme="minorHAnsi" w:hAnsiTheme="minorHAnsi" w:cstheme="minorHAnsi"/>
        </w:rPr>
      </w:pPr>
      <w:r w:rsidRPr="005105D2">
        <w:rPr>
          <w:rFonts w:asciiTheme="minorHAnsi" w:hAnsiTheme="minorHAnsi" w:cstheme="minorHAnsi"/>
        </w:rPr>
        <w:t xml:space="preserve">        </w:t>
      </w:r>
      <w:r w:rsidR="005A69A8" w:rsidRPr="005105D2">
        <w:rPr>
          <w:rFonts w:asciiTheme="minorHAnsi" w:hAnsiTheme="minorHAnsi" w:cstheme="minorHAnsi"/>
        </w:rPr>
        <w:t xml:space="preserve">                                                                               </w:t>
      </w:r>
      <w:r w:rsidR="00FC4147" w:rsidRPr="005105D2">
        <w:rPr>
          <w:rFonts w:asciiTheme="minorHAnsi" w:hAnsiTheme="minorHAnsi" w:cstheme="minorHAnsi"/>
        </w:rPr>
        <w:t xml:space="preserve">       </w:t>
      </w:r>
      <w:r w:rsidR="005105D2">
        <w:rPr>
          <w:rFonts w:asciiTheme="minorHAnsi" w:hAnsiTheme="minorHAnsi" w:cstheme="minorHAnsi"/>
        </w:rPr>
        <w:t xml:space="preserve">     </w:t>
      </w:r>
      <w:r w:rsidR="00FC4147" w:rsidRPr="005105D2">
        <w:rPr>
          <w:rFonts w:asciiTheme="minorHAnsi" w:hAnsiTheme="minorHAnsi" w:cstheme="minorHAnsi"/>
        </w:rPr>
        <w:t xml:space="preserve">  </w:t>
      </w:r>
      <w:r w:rsidR="004D2C73">
        <w:rPr>
          <w:rFonts w:asciiTheme="minorHAnsi" w:hAnsiTheme="minorHAnsi" w:cstheme="minorHAnsi"/>
        </w:rPr>
        <w:t>SVČ</w:t>
      </w:r>
      <w:bookmarkStart w:id="0" w:name="_GoBack"/>
      <w:bookmarkEnd w:id="0"/>
      <w:r w:rsidRPr="005105D2">
        <w:rPr>
          <w:rFonts w:asciiTheme="minorHAnsi" w:hAnsiTheme="minorHAnsi" w:cstheme="minorHAnsi"/>
        </w:rPr>
        <w:t xml:space="preserve"> ALFA Pardubice     </w:t>
      </w:r>
    </w:p>
    <w:p w:rsidR="00FC4147" w:rsidRPr="005105D2" w:rsidRDefault="00FC4147" w:rsidP="0045053F">
      <w:pPr>
        <w:ind w:left="6372" w:right="708" w:hanging="5670"/>
        <w:rPr>
          <w:rFonts w:asciiTheme="minorHAnsi" w:hAnsiTheme="minorHAnsi" w:cstheme="minorHAnsi"/>
        </w:rPr>
      </w:pPr>
    </w:p>
    <w:p w:rsidR="00FC4147" w:rsidRPr="00FC4147" w:rsidRDefault="00FC4147" w:rsidP="0045053F">
      <w:pPr>
        <w:ind w:left="6372" w:right="708" w:hanging="5670"/>
        <w:rPr>
          <w:rFonts w:ascii="Arial" w:hAnsi="Arial"/>
          <w:sz w:val="20"/>
          <w:szCs w:val="20"/>
        </w:rPr>
      </w:pPr>
    </w:p>
    <w:p w:rsidR="00FC4147" w:rsidRPr="00FC4147" w:rsidRDefault="00FC4147" w:rsidP="00FC4147">
      <w:pPr>
        <w:ind w:left="6372" w:right="708" w:hanging="5670"/>
        <w:jc w:val="center"/>
        <w:rPr>
          <w:rFonts w:ascii="Arial" w:hAnsi="Arial"/>
          <w:sz w:val="20"/>
          <w:szCs w:val="20"/>
        </w:rPr>
      </w:pPr>
      <w:r w:rsidRPr="00FC4147">
        <w:rPr>
          <w:noProof/>
          <w:sz w:val="20"/>
          <w:szCs w:val="20"/>
        </w:rPr>
        <w:drawing>
          <wp:inline distT="0" distB="0" distL="0" distR="0" wp14:anchorId="59323AE8" wp14:editId="770AB3B7">
            <wp:extent cx="1897812" cy="947647"/>
            <wp:effectExtent l="0" t="0" r="7620" b="5080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564" cy="95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D2" w:rsidRPr="00FC4147" w:rsidRDefault="00581E0D" w:rsidP="00581E0D">
      <w:pPr>
        <w:spacing w:line="360" w:lineRule="auto"/>
        <w:jc w:val="center"/>
        <w:rPr>
          <w:sz w:val="20"/>
          <w:szCs w:val="20"/>
        </w:rPr>
      </w:pPr>
      <w:r>
        <w:t>Realizace soutěže byla podpořena Ministerstvem školství, mládeže a tělovýchovy</w:t>
      </w:r>
      <w:r w:rsidR="00604B0D">
        <w:t xml:space="preserve"> a Pardubickým krajem</w:t>
      </w:r>
      <w:r>
        <w:t>.</w:t>
      </w:r>
    </w:p>
    <w:sectPr w:rsidR="00A712D2" w:rsidRPr="00FC4147" w:rsidSect="00604B0D">
      <w:pgSz w:w="11906" w:h="16838"/>
      <w:pgMar w:top="426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61C4B"/>
    <w:rsid w:val="000712A2"/>
    <w:rsid w:val="00072407"/>
    <w:rsid w:val="00080BF5"/>
    <w:rsid w:val="000831D8"/>
    <w:rsid w:val="000D78CE"/>
    <w:rsid w:val="000E6434"/>
    <w:rsid w:val="00125FCC"/>
    <w:rsid w:val="00140992"/>
    <w:rsid w:val="00141733"/>
    <w:rsid w:val="00154B53"/>
    <w:rsid w:val="00186F0F"/>
    <w:rsid w:val="001B6C60"/>
    <w:rsid w:val="001D5194"/>
    <w:rsid w:val="00202C18"/>
    <w:rsid w:val="00213842"/>
    <w:rsid w:val="00235FEE"/>
    <w:rsid w:val="002569FC"/>
    <w:rsid w:val="00300AD5"/>
    <w:rsid w:val="0030619B"/>
    <w:rsid w:val="00310E48"/>
    <w:rsid w:val="0031338C"/>
    <w:rsid w:val="00317C51"/>
    <w:rsid w:val="00345D0B"/>
    <w:rsid w:val="003E36A8"/>
    <w:rsid w:val="00441C19"/>
    <w:rsid w:val="0044202C"/>
    <w:rsid w:val="0045053F"/>
    <w:rsid w:val="004605C5"/>
    <w:rsid w:val="004A7865"/>
    <w:rsid w:val="004C3569"/>
    <w:rsid w:val="004D2C73"/>
    <w:rsid w:val="004E3B75"/>
    <w:rsid w:val="005105D2"/>
    <w:rsid w:val="00550B78"/>
    <w:rsid w:val="00581E0D"/>
    <w:rsid w:val="005A69A8"/>
    <w:rsid w:val="005E0E77"/>
    <w:rsid w:val="005E60EE"/>
    <w:rsid w:val="005F0B2D"/>
    <w:rsid w:val="005F3A50"/>
    <w:rsid w:val="0060375C"/>
    <w:rsid w:val="00604B0D"/>
    <w:rsid w:val="00615CC8"/>
    <w:rsid w:val="006373EC"/>
    <w:rsid w:val="00675391"/>
    <w:rsid w:val="006D7AA5"/>
    <w:rsid w:val="00774EE6"/>
    <w:rsid w:val="00792F81"/>
    <w:rsid w:val="007A1F59"/>
    <w:rsid w:val="007B1F11"/>
    <w:rsid w:val="007B3C1E"/>
    <w:rsid w:val="007D4B64"/>
    <w:rsid w:val="007F3A1E"/>
    <w:rsid w:val="0082591E"/>
    <w:rsid w:val="008333D2"/>
    <w:rsid w:val="00860FBC"/>
    <w:rsid w:val="008821B2"/>
    <w:rsid w:val="008E4F42"/>
    <w:rsid w:val="008F202A"/>
    <w:rsid w:val="008F719F"/>
    <w:rsid w:val="009018FF"/>
    <w:rsid w:val="00911520"/>
    <w:rsid w:val="0093024B"/>
    <w:rsid w:val="00955566"/>
    <w:rsid w:val="00955AA1"/>
    <w:rsid w:val="00A15EF1"/>
    <w:rsid w:val="00A27131"/>
    <w:rsid w:val="00A63846"/>
    <w:rsid w:val="00A712D2"/>
    <w:rsid w:val="00A87AFC"/>
    <w:rsid w:val="00AA47D0"/>
    <w:rsid w:val="00AD3075"/>
    <w:rsid w:val="00AF0B5D"/>
    <w:rsid w:val="00AF161A"/>
    <w:rsid w:val="00B245F4"/>
    <w:rsid w:val="00B44EFB"/>
    <w:rsid w:val="00B46ACF"/>
    <w:rsid w:val="00B746DE"/>
    <w:rsid w:val="00B82DF6"/>
    <w:rsid w:val="00BB5A6E"/>
    <w:rsid w:val="00BF694E"/>
    <w:rsid w:val="00C05C23"/>
    <w:rsid w:val="00C10599"/>
    <w:rsid w:val="00C33952"/>
    <w:rsid w:val="00C5693B"/>
    <w:rsid w:val="00C64D4C"/>
    <w:rsid w:val="00C9165E"/>
    <w:rsid w:val="00CD0379"/>
    <w:rsid w:val="00CF1FEA"/>
    <w:rsid w:val="00D032E3"/>
    <w:rsid w:val="00D4791E"/>
    <w:rsid w:val="00D67032"/>
    <w:rsid w:val="00D81F6B"/>
    <w:rsid w:val="00D82111"/>
    <w:rsid w:val="00D93C7C"/>
    <w:rsid w:val="00DE03FE"/>
    <w:rsid w:val="00DF08FB"/>
    <w:rsid w:val="00E01FE2"/>
    <w:rsid w:val="00E54630"/>
    <w:rsid w:val="00E71516"/>
    <w:rsid w:val="00EF062C"/>
    <w:rsid w:val="00F1372E"/>
    <w:rsid w:val="00F215D2"/>
    <w:rsid w:val="00F55F48"/>
    <w:rsid w:val="00F84123"/>
    <w:rsid w:val="00FA5424"/>
    <w:rsid w:val="00FC32AF"/>
    <w:rsid w:val="00FC4147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4885D"/>
  <w15:docId w15:val="{88527BFA-BB49-427F-BA41-57821871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eze.ccvpardub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svcalfa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sona.petridesova@ddmalf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lympiada.natur.cuni.cz/cs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625BA-8F13-4F0A-9FE7-30B2F6F1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3064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2</cp:revision>
  <cp:lastPrinted>2017-10-04T08:28:00Z</cp:lastPrinted>
  <dcterms:created xsi:type="dcterms:W3CDTF">2026-02-16T18:56:00Z</dcterms:created>
  <dcterms:modified xsi:type="dcterms:W3CDTF">2026-02-16T18:56:00Z</dcterms:modified>
</cp:coreProperties>
</file>