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>, 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235FEE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>tel.: 468</w:t>
      </w:r>
      <w:r w:rsidR="00FF6C14" w:rsidRPr="001B6C60">
        <w:rPr>
          <w:rFonts w:eastAsia="Arial Unicode MS"/>
        </w:rPr>
        <w:t> </w:t>
      </w:r>
      <w:r w:rsidRPr="001B6C60">
        <w:rPr>
          <w:rFonts w:eastAsia="Arial Unicode MS"/>
        </w:rPr>
        <w:t>002</w:t>
      </w:r>
      <w:r w:rsidR="00FF6C14" w:rsidRPr="001B6C60">
        <w:rPr>
          <w:rFonts w:eastAsia="Arial Unicode MS"/>
        </w:rPr>
        <w:t xml:space="preserve"> </w:t>
      </w:r>
      <w:r w:rsidRPr="001B6C60">
        <w:rPr>
          <w:rFonts w:eastAsia="Arial Unicode MS"/>
        </w:rPr>
        <w:t xml:space="preserve">101,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e-mail: </w:t>
      </w:r>
      <w:r w:rsidR="00235FEE">
        <w:rPr>
          <w:rFonts w:eastAsia="Arial Unicode MS"/>
        </w:rPr>
        <w:t>sona.petridesova@ddmalfa.cz</w:t>
      </w:r>
      <w:r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4605C5">
        <w:rPr>
          <w:b/>
        </w:rPr>
        <w:t>krajské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74300F" w:rsidRPr="0074300F" w:rsidRDefault="00B62D37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Chemická olympiády </w:t>
      </w:r>
      <w:r w:rsidR="0074300F" w:rsidRPr="0074300F">
        <w:rPr>
          <w:b/>
          <w:sz w:val="28"/>
          <w:szCs w:val="28"/>
        </w:rPr>
        <w:t>kategorie E</w:t>
      </w:r>
    </w:p>
    <w:p w:rsidR="0074300F" w:rsidRDefault="0074300F" w:rsidP="008F719F">
      <w:pPr>
        <w:jc w:val="center"/>
        <w:rPr>
          <w:b/>
          <w:color w:val="000000"/>
          <w:shd w:val="clear" w:color="auto" w:fill="FFFFFF"/>
        </w:rPr>
      </w:pPr>
      <w:r w:rsidRPr="0074300F">
        <w:rPr>
          <w:b/>
          <w:color w:val="000000"/>
          <w:shd w:val="clear" w:color="auto" w:fill="FFFFFF"/>
        </w:rPr>
        <w:t>pro žáky 3. a 4. ročníků středních odborných škol s chemickým zaměřením</w:t>
      </w:r>
    </w:p>
    <w:p w:rsidR="00DF66C7" w:rsidRDefault="00DF66C7" w:rsidP="008F719F">
      <w:pPr>
        <w:jc w:val="center"/>
        <w:rPr>
          <w:b/>
          <w:color w:val="000000"/>
          <w:shd w:val="clear" w:color="auto" w:fill="FFFFFF"/>
        </w:rPr>
      </w:pPr>
    </w:p>
    <w:p w:rsidR="007B1F11" w:rsidRDefault="007B1F11" w:rsidP="0082591E">
      <w:pPr>
        <w:rPr>
          <w:b/>
        </w:rPr>
      </w:pPr>
    </w:p>
    <w:p w:rsidR="004C3569" w:rsidRDefault="00B62D37" w:rsidP="00B82DF6">
      <w:pPr>
        <w:jc w:val="both"/>
        <w:rPr>
          <w:b/>
        </w:rPr>
      </w:pPr>
      <w:r w:rsidRPr="00B62D37">
        <w:rPr>
          <w:b/>
          <w:sz w:val="40"/>
          <w:szCs w:val="40"/>
        </w:rPr>
        <w:t>Teoretická část</w:t>
      </w:r>
      <w:r>
        <w:t xml:space="preserve"> - k</w:t>
      </w:r>
      <w:r w:rsidR="00A63846">
        <w:t>rajské</w:t>
      </w:r>
      <w:r w:rsidR="008F719F" w:rsidRPr="00B82DF6">
        <w:t xml:space="preserve"> kolo </w:t>
      </w:r>
      <w:r w:rsidR="00423576">
        <w:t xml:space="preserve">při prezenční formě </w:t>
      </w:r>
      <w:r w:rsidR="008F719F" w:rsidRPr="00B82DF6">
        <w:t xml:space="preserve">proběhne </w:t>
      </w:r>
      <w:r w:rsidR="00565DD9">
        <w:t xml:space="preserve">v pátek </w:t>
      </w:r>
      <w:r w:rsidR="008F719F" w:rsidRPr="00B82DF6">
        <w:t xml:space="preserve">dne </w:t>
      </w:r>
      <w:r w:rsidR="00734ADB">
        <w:t>5</w:t>
      </w:r>
      <w:r w:rsidR="00A63846" w:rsidRPr="00A63846">
        <w:rPr>
          <w:b/>
        </w:rPr>
        <w:t xml:space="preserve">. </w:t>
      </w:r>
      <w:r w:rsidR="00E71516">
        <w:rPr>
          <w:b/>
        </w:rPr>
        <w:t>prosince</w:t>
      </w:r>
      <w:r w:rsidR="002B2F02">
        <w:rPr>
          <w:b/>
        </w:rPr>
        <w:t xml:space="preserve"> 202</w:t>
      </w:r>
      <w:r w:rsidR="00734ADB">
        <w:rPr>
          <w:b/>
        </w:rPr>
        <w:t>5</w:t>
      </w:r>
      <w:r w:rsidR="008F719F" w:rsidRPr="00B82DF6">
        <w:t xml:space="preserve"> na </w:t>
      </w:r>
      <w:r w:rsidR="00A63846">
        <w:rPr>
          <w:b/>
        </w:rPr>
        <w:t xml:space="preserve">Univerzitě v Pardubicích, Studentská 573 – </w:t>
      </w:r>
      <w:proofErr w:type="spellStart"/>
      <w:r w:rsidR="00A63846">
        <w:rPr>
          <w:b/>
        </w:rPr>
        <w:t>Stavařov</w:t>
      </w:r>
      <w:proofErr w:type="spellEnd"/>
      <w:r w:rsidR="00A63846">
        <w:rPr>
          <w:b/>
        </w:rPr>
        <w:t>, fakulta chemicko-technologická.</w:t>
      </w:r>
    </w:p>
    <w:p w:rsidR="00A63846" w:rsidRPr="00B82DF6" w:rsidRDefault="0031338C" w:rsidP="00B82DF6">
      <w:pPr>
        <w:jc w:val="both"/>
      </w:pPr>
      <w:r w:rsidRPr="00B82DF6">
        <w:rPr>
          <w:b/>
        </w:rPr>
        <w:t>Cesta</w:t>
      </w:r>
      <w:r w:rsidR="00B82DF6">
        <w:t>:</w:t>
      </w:r>
      <w:r w:rsidR="00A63846"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3"/>
        <w:gridCol w:w="6885"/>
      </w:tblGrid>
      <w:tr w:rsidR="00080BF5" w:rsidTr="00A63846">
        <w:trPr>
          <w:tblCellSpacing w:w="15" w:type="dxa"/>
        </w:trPr>
        <w:tc>
          <w:tcPr>
            <w:tcW w:w="0" w:type="auto"/>
            <w:hideMark/>
          </w:tcPr>
          <w:p w:rsidR="00080BF5" w:rsidRDefault="00080BF5" w:rsidP="00A63846">
            <w:r>
              <w:t>z hlavního vlakového nádraží:</w:t>
            </w:r>
            <w:r>
              <w:br/>
            </w:r>
            <w:r w:rsidR="00A63846">
              <w:t xml:space="preserve"> </w:t>
            </w:r>
          </w:p>
          <w:p w:rsidR="00080BF5" w:rsidRDefault="00080BF5" w:rsidP="00A63846"/>
          <w:p w:rsidR="00A63846" w:rsidRDefault="00080BF5" w:rsidP="00080BF5">
            <w:r>
              <w:t>z autobusového nádraží</w:t>
            </w:r>
            <w:r w:rsidR="00A63846">
              <w:t>:</w:t>
            </w:r>
          </w:p>
        </w:tc>
        <w:tc>
          <w:tcPr>
            <w:tcW w:w="0" w:type="auto"/>
            <w:vAlign w:val="center"/>
            <w:hideMark/>
          </w:tcPr>
          <w:p w:rsidR="00A63846" w:rsidRDefault="00A63846" w:rsidP="00A63846">
            <w:r>
              <w:t>trolejbus č. 3  - výstup na zastávce STAVAŘOV nebo na zastávce HRADECKÁ</w:t>
            </w:r>
          </w:p>
          <w:p w:rsidR="00A63846" w:rsidRDefault="00A63846" w:rsidP="00A63846">
            <w:r>
              <w:t>trolejbus č. 33 - výstup na zastávce STAVAŘOV nebo na zastávce HRADECKÁ</w:t>
            </w:r>
            <w:r>
              <w:br/>
              <w:t>autobus č. 10 - výstup na zastávce UNIVERZITA</w:t>
            </w:r>
            <w:r>
              <w:br/>
              <w:t>autobus č. 16 - výstup na zastávce UNIVERZITA</w:t>
            </w:r>
          </w:p>
        </w:tc>
      </w:tr>
      <w:tr w:rsidR="00080BF5" w:rsidTr="00A63846">
        <w:trPr>
          <w:tblCellSpacing w:w="15" w:type="dxa"/>
        </w:trPr>
        <w:tc>
          <w:tcPr>
            <w:tcW w:w="0" w:type="auto"/>
            <w:hideMark/>
          </w:tcPr>
          <w:p w:rsidR="00A63846" w:rsidRDefault="00080BF5">
            <w:r>
              <w:t>z</w:t>
            </w:r>
            <w:r w:rsidR="00A63846">
              <w:t xml:space="preserve"> centra:</w:t>
            </w:r>
          </w:p>
        </w:tc>
        <w:tc>
          <w:tcPr>
            <w:tcW w:w="0" w:type="auto"/>
            <w:vAlign w:val="center"/>
            <w:hideMark/>
          </w:tcPr>
          <w:p w:rsidR="00A63846" w:rsidRDefault="00A63846" w:rsidP="00301384">
            <w:r>
              <w:t xml:space="preserve">trolejbus </w:t>
            </w:r>
            <w:proofErr w:type="gramStart"/>
            <w:r>
              <w:t>č.11</w:t>
            </w:r>
            <w:proofErr w:type="gramEnd"/>
            <w:r>
              <w:t xml:space="preserve"> - výstup na zastávce STAVAŘOV</w:t>
            </w:r>
            <w:r>
              <w:br/>
            </w:r>
          </w:p>
        </w:tc>
      </w:tr>
    </w:tbl>
    <w:p w:rsidR="0031338C" w:rsidRDefault="0031338C" w:rsidP="00B82DF6">
      <w:pPr>
        <w:jc w:val="both"/>
      </w:pPr>
    </w:p>
    <w:p w:rsidR="00B62D37" w:rsidRDefault="00B62D37" w:rsidP="00B62D37">
      <w:pPr>
        <w:jc w:val="both"/>
      </w:pPr>
      <w:r>
        <w:rPr>
          <w:b/>
          <w:sz w:val="40"/>
          <w:szCs w:val="40"/>
        </w:rPr>
        <w:t>Praktická část</w:t>
      </w:r>
      <w:r>
        <w:t xml:space="preserve"> - krajské</w:t>
      </w:r>
      <w:r w:rsidRPr="00B82DF6">
        <w:t xml:space="preserve"> kolo </w:t>
      </w:r>
      <w:r w:rsidR="00B57D50">
        <w:t>v</w:t>
      </w:r>
      <w:r>
        <w:t xml:space="preserve"> prezenční formě </w:t>
      </w:r>
      <w:r w:rsidRPr="00B82DF6">
        <w:t xml:space="preserve">proběhne </w:t>
      </w:r>
      <w:r>
        <w:t xml:space="preserve">v pátek </w:t>
      </w:r>
      <w:r w:rsidRPr="00B82DF6">
        <w:t xml:space="preserve">dne </w:t>
      </w:r>
      <w:r w:rsidRPr="00B62D37">
        <w:rPr>
          <w:b/>
        </w:rPr>
        <w:t>2</w:t>
      </w:r>
      <w:r w:rsidR="00734ADB">
        <w:rPr>
          <w:b/>
        </w:rPr>
        <w:t>6</w:t>
      </w:r>
      <w:r w:rsidRPr="00A63846">
        <w:rPr>
          <w:b/>
        </w:rPr>
        <w:t xml:space="preserve">. </w:t>
      </w:r>
      <w:r w:rsidR="00B57D50">
        <w:rPr>
          <w:b/>
        </w:rPr>
        <w:t xml:space="preserve"> listopadu</w:t>
      </w:r>
      <w:r>
        <w:rPr>
          <w:b/>
        </w:rPr>
        <w:t xml:space="preserve"> 20</w:t>
      </w:r>
      <w:r w:rsidR="00734ADB">
        <w:rPr>
          <w:b/>
        </w:rPr>
        <w:t>25</w:t>
      </w:r>
      <w:r w:rsidRPr="00B82DF6">
        <w:t xml:space="preserve"> na </w:t>
      </w:r>
      <w:r w:rsidR="00165F90">
        <w:t>Masarykova střední škola chemická, Křemencova ulice 12/179, Praha</w:t>
      </w:r>
      <w:r w:rsidR="00770BC9">
        <w:t xml:space="preserve"> – přesný čas bude upřesněn.</w:t>
      </w:r>
    </w:p>
    <w:p w:rsidR="00B57D50" w:rsidRPr="00B82DF6" w:rsidRDefault="00B57D50" w:rsidP="00B62D37">
      <w:pPr>
        <w:jc w:val="both"/>
      </w:pPr>
    </w:p>
    <w:p w:rsidR="00B82DF6" w:rsidRDefault="008F719F" w:rsidP="00B82DF6">
      <w:pPr>
        <w:jc w:val="both"/>
      </w:pPr>
      <w:r w:rsidRPr="00B82DF6">
        <w:rPr>
          <w:b/>
        </w:rPr>
        <w:t>Přihlášky</w:t>
      </w:r>
      <w:r w:rsidR="00B82DF6">
        <w:t>:</w:t>
      </w:r>
    </w:p>
    <w:p w:rsidR="004C3569" w:rsidRDefault="008F719F" w:rsidP="00B82DF6">
      <w:pPr>
        <w:jc w:val="both"/>
      </w:pPr>
      <w:r w:rsidRPr="00B82DF6">
        <w:t>zadávejte na portál</w:t>
      </w:r>
      <w:r w:rsidR="00301384">
        <w:t xml:space="preserve"> soutěží souteze.ccvpardubice.cz.</w:t>
      </w:r>
    </w:p>
    <w:p w:rsidR="00301384" w:rsidRDefault="00301384" w:rsidP="00B82DF6">
      <w:pPr>
        <w:jc w:val="both"/>
      </w:pPr>
    </w:p>
    <w:p w:rsidR="004C3569" w:rsidRPr="004C3569" w:rsidRDefault="004C3569" w:rsidP="00B82DF6">
      <w:pPr>
        <w:jc w:val="both"/>
        <w:rPr>
          <w:b/>
        </w:rPr>
      </w:pPr>
      <w:r w:rsidRPr="004C3569">
        <w:rPr>
          <w:b/>
        </w:rPr>
        <w:t>Podmínky účasti</w:t>
      </w:r>
      <w:r w:rsidR="00734ADB">
        <w:rPr>
          <w:b/>
        </w:rPr>
        <w:t xml:space="preserve"> a výběrový klíč</w:t>
      </w:r>
      <w:r w:rsidRPr="004C3569">
        <w:rPr>
          <w:b/>
        </w:rPr>
        <w:t>:</w:t>
      </w:r>
    </w:p>
    <w:p w:rsidR="008F719F" w:rsidRPr="00615CC8" w:rsidRDefault="00080BF5" w:rsidP="00B82DF6">
      <w:pPr>
        <w:jc w:val="both"/>
        <w:rPr>
          <w:b/>
        </w:rPr>
      </w:pPr>
      <w:r>
        <w:t xml:space="preserve">nutná registrace na portálu soutěží </w:t>
      </w:r>
      <w:hyperlink r:id="rId8" w:history="1">
        <w:r w:rsidR="000510AB" w:rsidRPr="00E7484E">
          <w:rPr>
            <w:rStyle w:val="Hypertextovodkaz"/>
          </w:rPr>
          <w:t>http://souteze.ccvpardubice.cz</w:t>
        </w:r>
      </w:hyperlink>
      <w:r>
        <w:t xml:space="preserve"> a na portálu Chemické olympiády</w:t>
      </w:r>
      <w:r w:rsidR="002B2F02">
        <w:t xml:space="preserve"> </w:t>
      </w:r>
      <w:hyperlink r:id="rId9" w:history="1">
        <w:r w:rsidR="002B2F02" w:rsidRPr="00677147">
          <w:rPr>
            <w:rStyle w:val="Hypertextovodkaz"/>
          </w:rPr>
          <w:t>https://olympiada.vscht.cz</w:t>
        </w:r>
      </w:hyperlink>
      <w:r w:rsidR="002B2F02">
        <w:t xml:space="preserve"> </w:t>
      </w:r>
      <w:r>
        <w:t>. Na základě této registrace a zadání v</w:t>
      </w:r>
      <w:r w:rsidR="00D93C7C">
        <w:t xml:space="preserve">ýsledků školního kola </w:t>
      </w:r>
      <w:r w:rsidR="00D93C7C" w:rsidRPr="00D93C7C">
        <w:rPr>
          <w:b/>
        </w:rPr>
        <w:t>postupují</w:t>
      </w:r>
      <w:r w:rsidRPr="00D93C7C">
        <w:rPr>
          <w:b/>
        </w:rPr>
        <w:t xml:space="preserve"> </w:t>
      </w:r>
      <w:r w:rsidR="004C3569" w:rsidRPr="00D93C7C">
        <w:rPr>
          <w:b/>
        </w:rPr>
        <w:t>d</w:t>
      </w:r>
      <w:r w:rsidR="008F719F" w:rsidRPr="00D93C7C">
        <w:rPr>
          <w:b/>
        </w:rPr>
        <w:t xml:space="preserve">o </w:t>
      </w:r>
      <w:r w:rsidRPr="00D93C7C">
        <w:rPr>
          <w:b/>
        </w:rPr>
        <w:t xml:space="preserve">krajského </w:t>
      </w:r>
      <w:r w:rsidR="008F719F" w:rsidRPr="00D93C7C">
        <w:rPr>
          <w:b/>
        </w:rPr>
        <w:t xml:space="preserve">kola </w:t>
      </w:r>
      <w:r w:rsidRPr="00D93C7C">
        <w:rPr>
          <w:b/>
        </w:rPr>
        <w:t>ví</w:t>
      </w:r>
      <w:r w:rsidR="00A63846" w:rsidRPr="00D93C7C">
        <w:rPr>
          <w:b/>
        </w:rPr>
        <w:t>tězové školního kola z každé přihlášené školy</w:t>
      </w:r>
      <w:r w:rsidRPr="00D93C7C">
        <w:rPr>
          <w:b/>
        </w:rPr>
        <w:t xml:space="preserve"> </w:t>
      </w:r>
      <w:r w:rsidR="00A63846" w:rsidRPr="00D93C7C">
        <w:rPr>
          <w:b/>
        </w:rPr>
        <w:t>a další soutěžící na základě získaného počtu dosažených bodů – krajská komise může podle kapacitních možností pořadatele počet postupujících upravit.</w:t>
      </w:r>
      <w:r w:rsidR="008F719F" w:rsidRPr="00B82DF6">
        <w:t xml:space="preserve"> Na portále soutěží uvádějte prosím pořadí a počet bodů za každou úlohu u jednotlivých soutěžících ve školním kole. </w:t>
      </w:r>
      <w:r w:rsidR="008F719F" w:rsidRPr="00615CC8">
        <w:rPr>
          <w:b/>
        </w:rPr>
        <w:t>Seznam postupujících naleznete na stránkách CCV Pardubice.</w:t>
      </w:r>
    </w:p>
    <w:p w:rsidR="00A63846" w:rsidRDefault="00A63846" w:rsidP="00A63846">
      <w:pPr>
        <w:jc w:val="both"/>
      </w:pPr>
      <w:r w:rsidRPr="00B82DF6">
        <w:t>Práce úspěšných řešitelů nezasílejte organizátorovi, archivují se na škole po dobu nejméně 1 roku, pak mohou být postoupeny ke školní skartaci.</w:t>
      </w:r>
    </w:p>
    <w:p w:rsidR="00B82DF6" w:rsidRPr="00B82DF6" w:rsidRDefault="00B82DF6" w:rsidP="00B82DF6">
      <w:pPr>
        <w:jc w:val="both"/>
      </w:pPr>
    </w:p>
    <w:p w:rsidR="008F719F" w:rsidRPr="00B82DF6" w:rsidRDefault="008F719F" w:rsidP="00B82DF6">
      <w:pPr>
        <w:jc w:val="both"/>
      </w:pPr>
      <w:r w:rsidRPr="00B82DF6">
        <w:t xml:space="preserve">Prosíme o kontrolu postupujících žáků do </w:t>
      </w:r>
      <w:r w:rsidR="00A63846">
        <w:t>KK</w:t>
      </w:r>
      <w:r w:rsidRPr="00B82DF6">
        <w:t>. V den soutěže již není možné do tohoto seznamu vstupovat.</w:t>
      </w:r>
      <w:r w:rsidR="0031338C" w:rsidRPr="00B82DF6">
        <w:t xml:space="preserve"> Vysílání náhradníků není dovoleno.</w:t>
      </w:r>
    </w:p>
    <w:p w:rsidR="008F719F" w:rsidRPr="00B82DF6" w:rsidRDefault="008F719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</w:t>
      </w:r>
      <w:r w:rsidR="00C108C0">
        <w:rPr>
          <w:b/>
        </w:rPr>
        <w:t xml:space="preserve"> – teorie</w:t>
      </w:r>
      <w:r w:rsidRPr="00B82DF6">
        <w:rPr>
          <w:b/>
        </w:rPr>
        <w:t>:</w:t>
      </w:r>
    </w:p>
    <w:p w:rsidR="008F719F" w:rsidRPr="00B82DF6" w:rsidRDefault="008F719F" w:rsidP="00B82DF6">
      <w:pPr>
        <w:jc w:val="both"/>
      </w:pPr>
      <w:r w:rsidRPr="00B82DF6">
        <w:t>8:30 hod. prezentace</w:t>
      </w:r>
    </w:p>
    <w:p w:rsidR="008F719F" w:rsidRPr="00B82DF6" w:rsidRDefault="008F719F" w:rsidP="00B82DF6">
      <w:pPr>
        <w:jc w:val="both"/>
      </w:pPr>
      <w:r w:rsidRPr="00B82DF6">
        <w:t xml:space="preserve">9:00 hod. zahájení </w:t>
      </w:r>
    </w:p>
    <w:p w:rsidR="008F719F" w:rsidRDefault="00423576" w:rsidP="00B82DF6">
      <w:pPr>
        <w:jc w:val="both"/>
      </w:pPr>
      <w:r>
        <w:t>Doba trvání sou</w:t>
      </w:r>
      <w:r w:rsidR="00B62D37">
        <w:t xml:space="preserve">těže: teoretická část </w:t>
      </w:r>
      <w:r w:rsidR="00734ADB">
        <w:t>bude upřesněno</w:t>
      </w:r>
      <w:r w:rsidR="00B62D37">
        <w:t xml:space="preserve">., praktická část </w:t>
      </w:r>
      <w:r w:rsidR="00734ADB">
        <w:t xml:space="preserve">240 </w:t>
      </w:r>
      <w:r w:rsidR="00B62D37">
        <w:t xml:space="preserve">min. </w:t>
      </w:r>
      <w:r w:rsidR="00457D1C">
        <w:t>Vzhledem k časové náročnosti soutěže nebudou ten samý den vyhlášeny výsledky.</w:t>
      </w:r>
      <w:r w:rsidR="00457D1C" w:rsidRPr="00457D1C">
        <w:t xml:space="preserve"> </w:t>
      </w:r>
      <w:r w:rsidR="00301384">
        <w:t>Naleznete je v co nejkrat</w:t>
      </w:r>
      <w:r w:rsidR="00457D1C">
        <w:t>ší možné době</w:t>
      </w:r>
      <w:r w:rsidR="00457D1C" w:rsidRPr="00B82DF6">
        <w:t xml:space="preserve"> na </w:t>
      </w:r>
      <w:hyperlink r:id="rId10" w:history="1">
        <w:r w:rsidR="00457D1C" w:rsidRPr="00B82DF6">
          <w:rPr>
            <w:rStyle w:val="Hypertextovodkaz"/>
          </w:rPr>
          <w:t>http://souteze.ccvpardubice.cz</w:t>
        </w:r>
      </w:hyperlink>
      <w:r w:rsidR="00457D1C" w:rsidRPr="00B82DF6">
        <w:t xml:space="preserve"> – </w:t>
      </w:r>
      <w:r w:rsidR="00457D1C">
        <w:t xml:space="preserve">KK CHO kat. A </w:t>
      </w:r>
      <w:proofErr w:type="spellStart"/>
      <w:r w:rsidR="00457D1C">
        <w:t>a</w:t>
      </w:r>
      <w:proofErr w:type="spellEnd"/>
      <w:r w:rsidR="00457D1C">
        <w:t xml:space="preserve"> na stránkách VŠCH Praha. Diplomy a odměny budou zaslány poštou nebo </w:t>
      </w:r>
      <w:r w:rsidR="00301384">
        <w:t xml:space="preserve">bude </w:t>
      </w:r>
      <w:r w:rsidR="00457D1C">
        <w:t>zajištěno osobní předání</w:t>
      </w:r>
    </w:p>
    <w:p w:rsidR="00457D1C" w:rsidRPr="00B82DF6" w:rsidRDefault="00457D1C" w:rsidP="00B82DF6">
      <w:pPr>
        <w:jc w:val="both"/>
      </w:pPr>
    </w:p>
    <w:p w:rsidR="008F719F" w:rsidRDefault="008F719F" w:rsidP="00B82DF6">
      <w:pPr>
        <w:jc w:val="both"/>
      </w:pPr>
      <w:r w:rsidRPr="00B82DF6">
        <w:lastRenderedPageBreak/>
        <w:t>Soutěžící řeší zadané úkoly samostatně pod dohledem komise</w:t>
      </w:r>
      <w:r w:rsidR="00423576">
        <w:t>, bez použití jakýchkoliv nepovolených i elektronických zdrojů a bez pomoci druhých.</w:t>
      </w:r>
      <w:r w:rsidRPr="00B82DF6">
        <w:t xml:space="preserve"> Soutěžící pracují pod přiděleným číslem (zachování regulérnosti soutěže).</w:t>
      </w:r>
    </w:p>
    <w:p w:rsidR="00301384" w:rsidRDefault="00301384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080BF5" w:rsidRDefault="00B82DF6" w:rsidP="00486DE2">
      <w:pPr>
        <w:jc w:val="both"/>
      </w:pPr>
      <w:r>
        <w:t>h</w:t>
      </w:r>
      <w:r w:rsidR="008F719F" w:rsidRPr="00B82DF6">
        <w:t xml:space="preserve">odnotící komise řešení úloh oboduje a podle počtu získaných bodů sestaví jednoznačné pořadí. </w:t>
      </w:r>
      <w:r w:rsidR="00345D0B">
        <w:t xml:space="preserve">Soutěžící, kteří získají </w:t>
      </w:r>
      <w:r w:rsidR="00061C4B">
        <w:t xml:space="preserve">50 </w:t>
      </w:r>
      <w:r w:rsidR="00345D0B">
        <w:t>a více bodů</w:t>
      </w:r>
      <w:r w:rsidR="00061C4B">
        <w:t xml:space="preserve"> se stávají úspěšnými řešiteli K</w:t>
      </w:r>
      <w:r w:rsidR="00345D0B">
        <w:t xml:space="preserve">K. </w:t>
      </w:r>
    </w:p>
    <w:p w:rsidR="00080BF5" w:rsidRDefault="00080BF5" w:rsidP="00B82DF6">
      <w:pPr>
        <w:jc w:val="both"/>
      </w:pPr>
    </w:p>
    <w:p w:rsidR="00734ADB" w:rsidRDefault="00734ADB" w:rsidP="00734ADB">
      <w:pPr>
        <w:jc w:val="both"/>
      </w:pPr>
      <w:r w:rsidRPr="00B82DF6">
        <w:rPr>
          <w:b/>
        </w:rPr>
        <w:t>S</w:t>
      </w:r>
      <w:r w:rsidR="00770BC9">
        <w:rPr>
          <w:b/>
        </w:rPr>
        <w:t> </w:t>
      </w:r>
      <w:r w:rsidRPr="00B82DF6">
        <w:rPr>
          <w:b/>
        </w:rPr>
        <w:t>sebou</w:t>
      </w:r>
      <w:bookmarkStart w:id="0" w:name="_GoBack"/>
      <w:bookmarkEnd w:id="0"/>
      <w:r w:rsidRPr="00B82DF6">
        <w:rPr>
          <w:b/>
        </w:rPr>
        <w:t>:</w:t>
      </w:r>
      <w:r w:rsidRPr="00B82DF6">
        <w:t xml:space="preserve"> </w:t>
      </w:r>
      <w:r>
        <w:t>plášť a případně další ochranné pomůcky-brýle, rukavice, psací potřeby včetně měkké tužky, nůžek, permanentního fixu, průhledného pravítka a kalkulačky. V průběhu soutěže není povoleno používat vlastní materiály nebo literaturu.</w:t>
      </w:r>
      <w:r w:rsidRPr="00B82DF6">
        <w:t xml:space="preserve"> </w:t>
      </w:r>
      <w:r>
        <w:t xml:space="preserve">Při práci v laboratoři musí být dlouhé vlasy sepnuty. V laboratoři není možné pracovat v kontaktních čočkách. </w:t>
      </w:r>
    </w:p>
    <w:p w:rsidR="00734ADB" w:rsidRDefault="00734ADB" w:rsidP="00734ADB">
      <w:pPr>
        <w:jc w:val="both"/>
      </w:pPr>
    </w:p>
    <w:p w:rsidR="00734ADB" w:rsidRDefault="00734ADB" w:rsidP="00734ADB">
      <w:pPr>
        <w:jc w:val="both"/>
      </w:pPr>
      <w:r>
        <w:rPr>
          <w:b/>
        </w:rPr>
        <w:t xml:space="preserve">Důležité informace: </w:t>
      </w:r>
      <w:r w:rsidRPr="00423576">
        <w:t xml:space="preserve">vysílající škola </w:t>
      </w:r>
      <w:r>
        <w:t>g</w:t>
      </w:r>
      <w:r w:rsidRPr="00423576">
        <w:t>arantuje, že zákonní zástupci nezletilých žáků a zletilí žáci byli informování o poskytnutí osobních údajů, potřebných pro realizaci soutěží a přehlídek třetím osobám v souladu s čl. 6 odst. 1, písm.</w:t>
      </w:r>
      <w:r>
        <w:t xml:space="preserve"> </w:t>
      </w:r>
      <w:r w:rsidRPr="00423576">
        <w:t>f) GDPR</w:t>
      </w:r>
      <w:r>
        <w:rPr>
          <w:b/>
        </w:rPr>
        <w:t xml:space="preserve">. </w:t>
      </w:r>
      <w:r>
        <w:t xml:space="preserve">Zodpovídá za základní poučení žáků o bezpečnosti a chování žáků při plnění laboratorních úkolů. </w:t>
      </w:r>
    </w:p>
    <w:p w:rsidR="00734ADB" w:rsidRDefault="00734ADB" w:rsidP="00734ADB">
      <w:pPr>
        <w:jc w:val="both"/>
      </w:pPr>
      <w:r>
        <w:t>Organizátor soutěže přebírá zodpovědnost za žáky v době přímého plnění soutěžních úkolů – vypracování písemné a praktické části soutěže, provede též základní poučení o práci v laboratořích, přizpůsobené konkrétním úkolům.</w:t>
      </w:r>
    </w:p>
    <w:p w:rsidR="00734ADB" w:rsidRDefault="00734ADB" w:rsidP="00734ADB">
      <w:pPr>
        <w:jc w:val="both"/>
        <w:rPr>
          <w:b/>
        </w:rPr>
      </w:pPr>
      <w:r w:rsidRPr="00D67DDF">
        <w:rPr>
          <w:b/>
        </w:rPr>
        <w:t xml:space="preserve">POUŽÍVÁNÍ MOBILNÍCH TELEFONŮ i chytrých hodinek je zakázáno po celou dobu soutěže – i o přestávkách! </w:t>
      </w:r>
    </w:p>
    <w:p w:rsidR="00734ADB" w:rsidRPr="00D67DDF" w:rsidRDefault="00734ADB" w:rsidP="00734ADB">
      <w:pPr>
        <w:jc w:val="both"/>
        <w:rPr>
          <w:b/>
        </w:rPr>
      </w:pPr>
    </w:p>
    <w:p w:rsidR="008F719F" w:rsidRDefault="00A63846" w:rsidP="00B82DF6">
      <w:pPr>
        <w:jc w:val="both"/>
        <w:rPr>
          <w:b/>
        </w:rPr>
      </w:pPr>
      <w:r w:rsidRPr="00080BF5">
        <w:rPr>
          <w:b/>
        </w:rPr>
        <w:t>Bezpečnost:</w:t>
      </w:r>
      <w:r>
        <w:t xml:space="preserve"> </w:t>
      </w:r>
      <w:r w:rsidR="0031338C" w:rsidRPr="00B82DF6">
        <w:t>Zajištěn pedagogic</w:t>
      </w:r>
      <w:r>
        <w:t xml:space="preserve">ký dozor po dobu trvání soutěže, dozor nad žáky před a po zahájení soutěže zajišťuje vysílající škola, popř. zákonný zástupce. Pokud žák odevzdá práci dříve, přebírá zodpovědnost pověřený pedagog vysílající školy. </w:t>
      </w:r>
      <w:r w:rsidRPr="00615CC8">
        <w:rPr>
          <w:b/>
        </w:rPr>
        <w:t>Při práci v laboratoři soutěžící bezvýhradně respektují pokyny organizátorů a pokyny uvedené v pracovních postupech.</w:t>
      </w:r>
    </w:p>
    <w:p w:rsidR="00A63846" w:rsidRDefault="00A63846" w:rsidP="00B82DF6">
      <w:pPr>
        <w:jc w:val="both"/>
      </w:pPr>
    </w:p>
    <w:p w:rsidR="00A63846" w:rsidRPr="00A63846" w:rsidRDefault="00A63846" w:rsidP="00B82DF6">
      <w:pPr>
        <w:jc w:val="both"/>
        <w:rPr>
          <w:b/>
        </w:rPr>
      </w:pPr>
      <w:r w:rsidRPr="00A63846">
        <w:rPr>
          <w:b/>
        </w:rPr>
        <w:t>Občerstvení:</w:t>
      </w:r>
    </w:p>
    <w:p w:rsidR="00A63846" w:rsidRDefault="00452AEC" w:rsidP="00B82DF6">
      <w:pPr>
        <w:jc w:val="both"/>
      </w:pPr>
      <w:proofErr w:type="gramStart"/>
      <w:r>
        <w:t>se</w:t>
      </w:r>
      <w:proofErr w:type="gramEnd"/>
      <w:r>
        <w:t xml:space="preserve"> z prostředků MŠMT </w:t>
      </w:r>
      <w:proofErr w:type="gramStart"/>
      <w:r>
        <w:t>neposkytuje.</w:t>
      </w:r>
      <w:proofErr w:type="gramEnd"/>
    </w:p>
    <w:p w:rsidR="00B82DF6" w:rsidRDefault="00B82DF6" w:rsidP="00B82DF6">
      <w:pPr>
        <w:jc w:val="both"/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B82DF6" w:rsidRDefault="00235FEE" w:rsidP="00B82DF6">
      <w:pPr>
        <w:jc w:val="both"/>
      </w:pPr>
      <w:r w:rsidRPr="00B82DF6">
        <w:t xml:space="preserve">na </w:t>
      </w:r>
      <w:r w:rsidR="00A63846">
        <w:t>krajské</w:t>
      </w:r>
      <w:r w:rsidRPr="00B82DF6">
        <w:t xml:space="preserve"> kolo po soutěži proplatí vysílající škola a přefakturuje co nejdříve organizátorovi:</w:t>
      </w:r>
    </w:p>
    <w:p w:rsidR="00235FEE" w:rsidRPr="00B82DF6" w:rsidRDefault="00235FEE" w:rsidP="00B82DF6">
      <w:pPr>
        <w:jc w:val="both"/>
      </w:pPr>
      <w:r w:rsidRPr="00B82DF6">
        <w:t>Dům dětí a mládeže ALFA, Pardubice-Polabiny, Družby 334, 530 09 Pardubice, IČO: 481 612 33</w:t>
      </w:r>
      <w:r w:rsidR="0031338C" w:rsidRPr="00B82DF6">
        <w:t xml:space="preserve">, Bankovní spojení: 2722197/0300 </w:t>
      </w:r>
      <w:r w:rsidRPr="00B82DF6">
        <w:t xml:space="preserve"> a přiložte jmenný seznam, název</w:t>
      </w:r>
      <w:r w:rsidR="00A63846">
        <w:t xml:space="preserve"> soutěže</w:t>
      </w:r>
      <w:r w:rsidRPr="00B82DF6">
        <w:t xml:space="preserve"> a datum soutěže a kopii jízdenek na cestu tam i zpět.</w:t>
      </w:r>
    </w:p>
    <w:p w:rsidR="00235FEE" w:rsidRPr="00B82DF6" w:rsidRDefault="00235FEE" w:rsidP="00B82DF6">
      <w:pPr>
        <w:jc w:val="both"/>
      </w:pPr>
    </w:p>
    <w:p w:rsidR="00235FEE" w:rsidRPr="00B82DF6" w:rsidRDefault="00235FEE" w:rsidP="00B82DF6">
      <w:pPr>
        <w:jc w:val="both"/>
      </w:pPr>
      <w:r w:rsidRPr="00B82DF6">
        <w:t>Těšíme se na Vás a přejeme hodně úspěchů v letošním soutěžení.</w:t>
      </w:r>
    </w:p>
    <w:p w:rsidR="00C05C23" w:rsidRPr="00B82DF6" w:rsidRDefault="00C05C23" w:rsidP="00B82DF6">
      <w:pPr>
        <w:jc w:val="both"/>
      </w:pPr>
    </w:p>
    <w:p w:rsidR="00B82DF6" w:rsidRDefault="00B82DF6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</w:r>
      <w:r w:rsidR="00080BF5">
        <w:t>MUDr. Zdeněk Bureš</w:t>
      </w:r>
    </w:p>
    <w:p w:rsidR="00B82DF6" w:rsidRDefault="00B82DF6" w:rsidP="00B82DF6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  <w:t>předsed</w:t>
      </w:r>
      <w:r w:rsidR="00080BF5">
        <w:t>a</w:t>
      </w:r>
      <w:r>
        <w:t xml:space="preserve"> </w:t>
      </w:r>
      <w:r w:rsidR="00345D0B">
        <w:t xml:space="preserve">KK </w:t>
      </w:r>
      <w:r w:rsidR="00080BF5">
        <w:t>Chemické olympiády</w:t>
      </w:r>
    </w:p>
    <w:p w:rsid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0510AB" w:rsidRDefault="000510AB" w:rsidP="000510AB">
      <w:pPr>
        <w:ind w:firstLine="708"/>
        <w:jc w:val="center"/>
      </w:pPr>
      <w:r>
        <w:rPr>
          <w:noProof/>
        </w:rPr>
        <w:drawing>
          <wp:inline distT="0" distB="0" distL="0" distR="0" wp14:anchorId="4E8743EF" wp14:editId="3645FBF9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0AB" w:rsidRPr="00B82DF6" w:rsidRDefault="000510AB" w:rsidP="003E5B9C">
      <w:pPr>
        <w:spacing w:line="360" w:lineRule="auto"/>
        <w:jc w:val="both"/>
      </w:pPr>
      <w:r>
        <w:t xml:space="preserve">                                                     Financováno z rozpočtu MŠMT</w:t>
      </w:r>
    </w:p>
    <w:sectPr w:rsidR="000510AB" w:rsidRPr="00B82DF6" w:rsidSect="00457D1C">
      <w:pgSz w:w="11906" w:h="16838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44F1C"/>
    <w:rsid w:val="000510AB"/>
    <w:rsid w:val="00061C4B"/>
    <w:rsid w:val="000712A2"/>
    <w:rsid w:val="00072407"/>
    <w:rsid w:val="00080BF5"/>
    <w:rsid w:val="000831D8"/>
    <w:rsid w:val="000E6434"/>
    <w:rsid w:val="00125FCC"/>
    <w:rsid w:val="00140992"/>
    <w:rsid w:val="00141733"/>
    <w:rsid w:val="00154B53"/>
    <w:rsid w:val="00165F90"/>
    <w:rsid w:val="001B6C60"/>
    <w:rsid w:val="001D5194"/>
    <w:rsid w:val="00202C18"/>
    <w:rsid w:val="00213842"/>
    <w:rsid w:val="00235FEE"/>
    <w:rsid w:val="002569FC"/>
    <w:rsid w:val="002B2F02"/>
    <w:rsid w:val="00300AD5"/>
    <w:rsid w:val="00301384"/>
    <w:rsid w:val="0030619B"/>
    <w:rsid w:val="00310E48"/>
    <w:rsid w:val="0031338C"/>
    <w:rsid w:val="00317C51"/>
    <w:rsid w:val="00345D0B"/>
    <w:rsid w:val="003E36A8"/>
    <w:rsid w:val="003E5B9C"/>
    <w:rsid w:val="00423576"/>
    <w:rsid w:val="00441C19"/>
    <w:rsid w:val="0044202C"/>
    <w:rsid w:val="00452AEC"/>
    <w:rsid w:val="00457D1C"/>
    <w:rsid w:val="004605C5"/>
    <w:rsid w:val="00486DE2"/>
    <w:rsid w:val="004A7865"/>
    <w:rsid w:val="004B3EB5"/>
    <w:rsid w:val="004C3569"/>
    <w:rsid w:val="004E3B75"/>
    <w:rsid w:val="00550B78"/>
    <w:rsid w:val="00565DD9"/>
    <w:rsid w:val="005E0E77"/>
    <w:rsid w:val="005E60EE"/>
    <w:rsid w:val="005F0B2D"/>
    <w:rsid w:val="005F3A50"/>
    <w:rsid w:val="0060375C"/>
    <w:rsid w:val="00615CC8"/>
    <w:rsid w:val="006373EC"/>
    <w:rsid w:val="00672D48"/>
    <w:rsid w:val="006D7AA5"/>
    <w:rsid w:val="00734ADB"/>
    <w:rsid w:val="0074300F"/>
    <w:rsid w:val="00770BC9"/>
    <w:rsid w:val="00774EE6"/>
    <w:rsid w:val="007A1F59"/>
    <w:rsid w:val="007B1F11"/>
    <w:rsid w:val="007B3C1E"/>
    <w:rsid w:val="007D4B64"/>
    <w:rsid w:val="007F3A1E"/>
    <w:rsid w:val="0082591E"/>
    <w:rsid w:val="008333D2"/>
    <w:rsid w:val="00860FBC"/>
    <w:rsid w:val="008E4F42"/>
    <w:rsid w:val="008F202A"/>
    <w:rsid w:val="008F719F"/>
    <w:rsid w:val="009018FF"/>
    <w:rsid w:val="00911520"/>
    <w:rsid w:val="0093024B"/>
    <w:rsid w:val="00955AA1"/>
    <w:rsid w:val="00A15EF1"/>
    <w:rsid w:val="00A63846"/>
    <w:rsid w:val="00A712D2"/>
    <w:rsid w:val="00A737AE"/>
    <w:rsid w:val="00A87AFC"/>
    <w:rsid w:val="00AA47D0"/>
    <w:rsid w:val="00AD3075"/>
    <w:rsid w:val="00AF161A"/>
    <w:rsid w:val="00B245F4"/>
    <w:rsid w:val="00B46ACF"/>
    <w:rsid w:val="00B57D50"/>
    <w:rsid w:val="00B62D37"/>
    <w:rsid w:val="00B82DF6"/>
    <w:rsid w:val="00BB5A6E"/>
    <w:rsid w:val="00BC607E"/>
    <w:rsid w:val="00BF694E"/>
    <w:rsid w:val="00C05C23"/>
    <w:rsid w:val="00C10599"/>
    <w:rsid w:val="00C108C0"/>
    <w:rsid w:val="00C64D4C"/>
    <w:rsid w:val="00C9165E"/>
    <w:rsid w:val="00CD0379"/>
    <w:rsid w:val="00CF1FEA"/>
    <w:rsid w:val="00D032E3"/>
    <w:rsid w:val="00D23D09"/>
    <w:rsid w:val="00D4791E"/>
    <w:rsid w:val="00D67032"/>
    <w:rsid w:val="00D82111"/>
    <w:rsid w:val="00D93C7C"/>
    <w:rsid w:val="00DE03FE"/>
    <w:rsid w:val="00DF08FB"/>
    <w:rsid w:val="00DF66C7"/>
    <w:rsid w:val="00E01FE2"/>
    <w:rsid w:val="00E54630"/>
    <w:rsid w:val="00E71516"/>
    <w:rsid w:val="00EF062C"/>
    <w:rsid w:val="00F1372E"/>
    <w:rsid w:val="00F215D2"/>
    <w:rsid w:val="00F84123"/>
    <w:rsid w:val="00FA5424"/>
    <w:rsid w:val="00FC32AF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0C0CCA"/>
  <w15:docId w15:val="{248851A2-95BF-4328-ACF2-65DCA5F3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souteze.ccvpardub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lympiada.vscht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F36A11-55E1-46A3-8B96-64C0D41F8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3</cp:revision>
  <cp:lastPrinted>2017-10-04T08:28:00Z</cp:lastPrinted>
  <dcterms:created xsi:type="dcterms:W3CDTF">2025-11-18T11:29:00Z</dcterms:created>
  <dcterms:modified xsi:type="dcterms:W3CDTF">2025-11-18T11:35:00Z</dcterms:modified>
</cp:coreProperties>
</file>