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4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40"/>
          <w:shd w:fill="auto" w:val="clear"/>
        </w:rPr>
        <w:t xml:space="preserve">  </w:t>
      </w:r>
    </w:p>
    <w:p>
      <w:pPr>
        <w:keepNext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Organiza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čn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í pokyny pro okresní kolo biologické olympiády kategorie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C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, pozvánka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Termín: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úter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ý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19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3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. 2024,  prezence 7: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45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-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8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: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25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,  zahájení v 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8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: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30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hodin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Místo konání: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  <w:t xml:space="preserve">Gymnázium K. V. Raise a St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  <w:t xml:space="preserve">ředn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  <w:t xml:space="preserve">í odborné u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  <w:t xml:space="preserve">čiliště, Ad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  <w:t xml:space="preserve">ámkova 55, 539 01 Hlinsko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  <w:t xml:space="preserve">Více zde: 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00000"/>
            <w:spacing w:val="0"/>
            <w:position w:val="0"/>
            <w:sz w:val="28"/>
            <w:u w:val="single"/>
            <w:shd w:fill="FFFFFF" w:val="clear"/>
          </w:rPr>
          <w:t xml:space="preserve">https://gymhlinsko.webnode.cz/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Mapa: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 </w:t>
      </w:r>
      <w:hyperlink xmlns:r="http://schemas.openxmlformats.org/officeDocument/2006/relationships" r:id="docRId1">
        <w:r>
          <w:rPr>
            <w:rFonts w:ascii="Calibri" w:hAnsi="Calibri" w:cs="Calibri" w:eastAsia="Calibri"/>
            <w:color w:val="000000"/>
            <w:spacing w:val="0"/>
            <w:position w:val="0"/>
            <w:sz w:val="28"/>
            <w:u w:val="single"/>
            <w:shd w:fill="auto" w:val="clear"/>
          </w:rPr>
          <w:t xml:space="preserve">https://www.infoabsolvent.cz/Skoly/Skola/600011852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Z vlakov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é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ho n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á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dra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í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 850 m/ 15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min chůz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í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Proplácení cestovních náklad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ů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viz </w:t>
      </w:r>
      <w:hyperlink xmlns:r="http://schemas.openxmlformats.org/officeDocument/2006/relationships" r:id="docRId2">
        <w:r>
          <w:rPr>
            <w:rFonts w:ascii="Calibri" w:hAnsi="Calibri" w:cs="Calibri" w:eastAsia="Calibri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https://souteze.ccvpardubice.cz/cms/11/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8"/>
          <w:u w:val="single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Odborný garant: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Mgr. Eva Hrubá, </w:t>
      </w:r>
      <w:hyperlink xmlns:r="http://schemas.openxmlformats.org/officeDocument/2006/relationships" r:id="docRId3">
        <w:r>
          <w:rPr>
            <w:rFonts w:ascii="Calibri" w:hAnsi="Calibri" w:cs="Calibri" w:eastAsia="Calibri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eva.hruba@gjr.cz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, tel. 608 52 16 47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(Se mnou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řešte př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ípadnou neú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čast, n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áhradníky, zpo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žděn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í v doprav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ě v den soutěže...)</w:t>
      </w:r>
    </w:p>
    <w:p>
      <w:pPr>
        <w:spacing w:before="0" w:after="0" w:line="240"/>
        <w:ind w:right="0" w:left="2124" w:hanging="2124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Stravování: Organizátor nezaji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šťuje, přineste si svačinu a pit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í.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2124" w:hanging="2124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u w:val="single"/>
          <w:shd w:fill="auto" w:val="clear"/>
        </w:rPr>
        <w:t xml:space="preserve">Obecné :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Nejpozd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ěji při zah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ájení musí sout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ěž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ící vypnout mobily a sundat hodinky. Vpr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ůběhu soutěže nen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í dovoleno pou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ívat literaturu, materiály.</w:t>
      </w:r>
    </w:p>
    <w:p>
      <w:pPr>
        <w:spacing w:before="0" w:after="0" w:line="240"/>
        <w:ind w:right="0" w:left="2124" w:hanging="2124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2130" w:hanging="213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2130" w:hanging="213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Vyhodnocení a vyhlá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šen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í výsledk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ů do 13. 00 hodin</w:t>
      </w:r>
    </w:p>
    <w:p>
      <w:pPr>
        <w:spacing w:before="0" w:after="0" w:line="240"/>
        <w:ind w:right="0" w:left="2130" w:hanging="213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Sout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ěž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ící si p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řinesou vypracovan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ý vstup. úkol (bez 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ěj nemůže ž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ák sout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ěžit), psac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í pot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řeby a prav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í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tko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Mikroskopickou techniku poskytne organiz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átor.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P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řezuvky jsou nutn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é.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Organizátor provede základní pou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čen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í o bezpe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čnosti v laboratoři a odpov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ídá za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ž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áky po dobu pln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ěn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í sout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ěžn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ích úkol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ů.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ab/>
        <w:tab/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Chrudim 19. 2. 2023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ab/>
        <w:tab/>
        <w:tab/>
        <w:tab/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Mgr. Eva Hrubá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www.infoabsolvent.cz/Skoly/Skola/600011852" Id="docRId1" Type="http://schemas.openxmlformats.org/officeDocument/2006/relationships/hyperlink" /><Relationship TargetMode="External" Target="mailto:eva.hruba@gjr.cz" Id="docRId3" Type="http://schemas.openxmlformats.org/officeDocument/2006/relationships/hyperlink" /><Relationship Target="styles.xml" Id="docRId5" Type="http://schemas.openxmlformats.org/officeDocument/2006/relationships/styles" /><Relationship TargetMode="External" Target="https://gymhlinsko.webnode.cz/" Id="docRId0" Type="http://schemas.openxmlformats.org/officeDocument/2006/relationships/hyperlink" /><Relationship TargetMode="External" Target="https://souteze.ccvpardubice.cz/cms/11/" Id="docRId2" Type="http://schemas.openxmlformats.org/officeDocument/2006/relationships/hyperlink" /><Relationship Target="numbering.xml" Id="docRId4" Type="http://schemas.openxmlformats.org/officeDocument/2006/relationships/numbering" /></Relationships>
</file>