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094F" w14:textId="77777777" w:rsidR="0034228E" w:rsidRPr="005733FE" w:rsidRDefault="0034228E" w:rsidP="0034228E">
      <w:pPr>
        <w:pStyle w:val="Nadpis1"/>
        <w:jc w:val="center"/>
        <w:rPr>
          <w:rFonts w:ascii="Calibri" w:hAnsi="Calibri"/>
          <w:b/>
          <w:sz w:val="32"/>
          <w:u w:val="single"/>
        </w:rPr>
      </w:pPr>
      <w:r w:rsidRPr="005733FE">
        <w:rPr>
          <w:rFonts w:ascii="Calibri" w:hAnsi="Calibri"/>
          <w:b/>
          <w:sz w:val="32"/>
          <w:u w:val="single"/>
        </w:rPr>
        <w:t>Dům dětí a mládeže BETA Pardubice, Štolbova 2665</w:t>
      </w:r>
    </w:p>
    <w:p w14:paraId="64A20950" w14:textId="77777777" w:rsidR="0034228E" w:rsidRPr="0014486D" w:rsidRDefault="0034228E" w:rsidP="0034228E">
      <w:pPr>
        <w:rPr>
          <w:sz w:val="24"/>
        </w:rPr>
      </w:pPr>
    </w:p>
    <w:p w14:paraId="64A20951" w14:textId="1B8C141A" w:rsidR="0034228E" w:rsidRPr="00C27BDC" w:rsidRDefault="00B435B2" w:rsidP="00B435B2">
      <w:pPr>
        <w:jc w:val="center"/>
        <w:rPr>
          <w:b/>
          <w:sz w:val="36"/>
        </w:rPr>
      </w:pPr>
      <w:r w:rsidRPr="00C27BDC">
        <w:rPr>
          <w:b/>
          <w:sz w:val="36"/>
        </w:rPr>
        <w:t>Dějepisná olympiáda</w:t>
      </w:r>
      <w:r w:rsidR="005A7F2F" w:rsidRPr="00C27BDC">
        <w:rPr>
          <w:b/>
          <w:sz w:val="36"/>
        </w:rPr>
        <w:t xml:space="preserve"> </w:t>
      </w:r>
    </w:p>
    <w:p w14:paraId="64A20952" w14:textId="77777777" w:rsidR="00D74A48" w:rsidRDefault="00D74A48" w:rsidP="0034228E">
      <w:pPr>
        <w:pStyle w:val="Nadpis2"/>
        <w:rPr>
          <w:rFonts w:ascii="Calibri" w:hAnsi="Calibri"/>
          <w:b w:val="0"/>
          <w:szCs w:val="24"/>
        </w:rPr>
      </w:pPr>
    </w:p>
    <w:p w14:paraId="72DC9EC6" w14:textId="77777777" w:rsidR="007B0FC7" w:rsidRDefault="007B0FC7" w:rsidP="0034228E">
      <w:pPr>
        <w:pStyle w:val="Nadpis2"/>
        <w:rPr>
          <w:rFonts w:ascii="Calibri" w:hAnsi="Calibri"/>
          <w:b w:val="0"/>
          <w:sz w:val="28"/>
          <w:szCs w:val="24"/>
        </w:rPr>
      </w:pPr>
    </w:p>
    <w:p w14:paraId="64A20953" w14:textId="7D85034D" w:rsidR="0034228E" w:rsidRPr="006B13F6" w:rsidRDefault="0034228E" w:rsidP="0034228E">
      <w:pPr>
        <w:pStyle w:val="Nadpis2"/>
        <w:rPr>
          <w:rFonts w:ascii="Calibri" w:hAnsi="Calibri"/>
          <w:b w:val="0"/>
          <w:sz w:val="28"/>
          <w:szCs w:val="24"/>
        </w:rPr>
      </w:pPr>
      <w:r w:rsidRPr="006B13F6">
        <w:rPr>
          <w:rFonts w:ascii="Calibri" w:hAnsi="Calibri"/>
          <w:b w:val="0"/>
          <w:sz w:val="28"/>
          <w:szCs w:val="24"/>
        </w:rPr>
        <w:t xml:space="preserve">Časový harmonogram pro ročník </w:t>
      </w:r>
      <w:r w:rsidR="000D7151">
        <w:rPr>
          <w:rFonts w:ascii="Calibri" w:hAnsi="Calibri"/>
          <w:b w:val="0"/>
          <w:sz w:val="28"/>
          <w:szCs w:val="24"/>
        </w:rPr>
        <w:t>2021-2022</w:t>
      </w:r>
    </w:p>
    <w:p w14:paraId="64A20954" w14:textId="77777777"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</w:p>
    <w:p w14:paraId="64A20955" w14:textId="7087DC01" w:rsidR="0034228E" w:rsidRPr="00E853DB" w:rsidRDefault="00D0369F" w:rsidP="0034228E">
      <w:pPr>
        <w:pStyle w:val="Nadpis4"/>
        <w:ind w:left="4245" w:hanging="4245"/>
        <w:rPr>
          <w:rFonts w:ascii="Calibri" w:hAnsi="Calibri"/>
          <w:b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ŠKOLNÍ KOL</w:t>
      </w:r>
      <w:r w:rsidR="006406C2">
        <w:rPr>
          <w:rFonts w:ascii="Calibri" w:hAnsi="Calibri"/>
          <w:sz w:val="24"/>
          <w:szCs w:val="24"/>
        </w:rPr>
        <w:t>A</w:t>
      </w:r>
      <w:r w:rsidR="00DB1686">
        <w:rPr>
          <w:rFonts w:ascii="Calibri" w:hAnsi="Calibri"/>
          <w:sz w:val="24"/>
          <w:szCs w:val="24"/>
        </w:rPr>
        <w:t>:</w:t>
      </w:r>
      <w:r w:rsidR="00DB1686">
        <w:rPr>
          <w:rFonts w:ascii="Calibri" w:hAnsi="Calibri"/>
          <w:sz w:val="24"/>
          <w:szCs w:val="24"/>
        </w:rPr>
        <w:tab/>
      </w:r>
      <w:r w:rsidR="00BC10F0">
        <w:rPr>
          <w:rFonts w:ascii="Calibri" w:hAnsi="Calibri"/>
          <w:b/>
          <w:sz w:val="24"/>
          <w:szCs w:val="24"/>
        </w:rPr>
        <w:t xml:space="preserve">7. </w:t>
      </w:r>
      <w:r w:rsidR="00706EB6">
        <w:rPr>
          <w:rFonts w:ascii="Calibri" w:hAnsi="Calibri"/>
          <w:b/>
          <w:sz w:val="24"/>
          <w:szCs w:val="24"/>
        </w:rPr>
        <w:t xml:space="preserve">– 26. </w:t>
      </w:r>
      <w:proofErr w:type="gramStart"/>
      <w:r w:rsidR="00706EB6">
        <w:rPr>
          <w:rFonts w:ascii="Calibri" w:hAnsi="Calibri"/>
          <w:b/>
          <w:sz w:val="24"/>
          <w:szCs w:val="24"/>
        </w:rPr>
        <w:t>ledna  2022</w:t>
      </w:r>
      <w:proofErr w:type="gramEnd"/>
    </w:p>
    <w:p w14:paraId="64A20956" w14:textId="77777777" w:rsidR="007E098E" w:rsidRPr="00CE182B" w:rsidRDefault="00B76990" w:rsidP="00CE182B">
      <w:pPr>
        <w:pStyle w:val="Nadpis4"/>
        <w:ind w:left="3540"/>
        <w:rPr>
          <w:rFonts w:ascii="Calibri" w:hAnsi="Calibri"/>
          <w:sz w:val="24"/>
          <w:szCs w:val="24"/>
        </w:rPr>
      </w:pPr>
      <w:r w:rsidRPr="005C3F98">
        <w:rPr>
          <w:rFonts w:ascii="Calibri" w:hAnsi="Calibri"/>
          <w:sz w:val="24"/>
          <w:szCs w:val="24"/>
        </w:rPr>
        <w:t>(</w:t>
      </w:r>
      <w:r w:rsidR="0034228E" w:rsidRPr="005C3F98">
        <w:rPr>
          <w:rFonts w:ascii="Calibri" w:hAnsi="Calibri"/>
          <w:sz w:val="24"/>
          <w:szCs w:val="24"/>
        </w:rPr>
        <w:t xml:space="preserve">školní kola si vyučující organizují sami, </w:t>
      </w:r>
      <w:r w:rsidRPr="005C3F98">
        <w:rPr>
          <w:rFonts w:ascii="Calibri" w:hAnsi="Calibri"/>
          <w:sz w:val="24"/>
          <w:szCs w:val="24"/>
        </w:rPr>
        <w:t>testy budou zpřístupněny pouze přihlášeným školám na portále sou</w:t>
      </w:r>
      <w:r w:rsidR="005A7F2F">
        <w:rPr>
          <w:rFonts w:ascii="Calibri" w:hAnsi="Calibri"/>
          <w:sz w:val="24"/>
          <w:szCs w:val="24"/>
        </w:rPr>
        <w:t>těží pod Dějepisnou olympiádou)</w:t>
      </w:r>
    </w:p>
    <w:p w14:paraId="64A20957" w14:textId="77777777" w:rsidR="0034228E" w:rsidRPr="00E853DB" w:rsidRDefault="0034228E" w:rsidP="0034228E">
      <w:pPr>
        <w:rPr>
          <w:rFonts w:ascii="Calibri" w:hAnsi="Calibri"/>
          <w:b/>
          <w:sz w:val="24"/>
          <w:szCs w:val="24"/>
        </w:rPr>
      </w:pPr>
    </w:p>
    <w:p w14:paraId="64A20958" w14:textId="77777777" w:rsidR="006406C2" w:rsidRPr="005C3F98" w:rsidRDefault="005C3F98" w:rsidP="00D0369F">
      <w:pPr>
        <w:pStyle w:val="Bezmezer"/>
        <w:rPr>
          <w:sz w:val="22"/>
          <w:szCs w:val="24"/>
        </w:rPr>
      </w:pPr>
      <w:r w:rsidRPr="005C3F98">
        <w:rPr>
          <w:sz w:val="22"/>
          <w:szCs w:val="24"/>
        </w:rPr>
        <w:t xml:space="preserve">UZÁVĚRKA </w:t>
      </w:r>
    </w:p>
    <w:p w14:paraId="64A20959" w14:textId="68495F18" w:rsidR="00D0369F" w:rsidRDefault="005C3F98" w:rsidP="00CE182B">
      <w:pPr>
        <w:pStyle w:val="Bezmezer"/>
        <w:rPr>
          <w:b/>
          <w:sz w:val="24"/>
          <w:szCs w:val="24"/>
        </w:rPr>
      </w:pPr>
      <w:r w:rsidRPr="00EF2600">
        <w:rPr>
          <w:szCs w:val="24"/>
        </w:rPr>
        <w:t>VLOŽENÍ VÝSLEDKŮ ŠKOLNÍHO KOLA</w:t>
      </w:r>
      <w:r w:rsidR="0034228E" w:rsidRPr="00EF2600">
        <w:rPr>
          <w:sz w:val="24"/>
          <w:szCs w:val="24"/>
        </w:rPr>
        <w:t>:</w:t>
      </w:r>
      <w:r w:rsidR="008F4C30">
        <w:rPr>
          <w:sz w:val="24"/>
          <w:szCs w:val="24"/>
        </w:rPr>
        <w:tab/>
      </w:r>
      <w:r w:rsidR="006B13F6" w:rsidRPr="006B13F6">
        <w:rPr>
          <w:b/>
          <w:sz w:val="24"/>
          <w:szCs w:val="24"/>
        </w:rPr>
        <w:t xml:space="preserve">do </w:t>
      </w:r>
      <w:r w:rsidR="00E53273">
        <w:rPr>
          <w:b/>
          <w:sz w:val="24"/>
          <w:szCs w:val="24"/>
        </w:rPr>
        <w:t xml:space="preserve">25. </w:t>
      </w:r>
      <w:proofErr w:type="gramStart"/>
      <w:r w:rsidR="00E53273">
        <w:rPr>
          <w:b/>
          <w:sz w:val="24"/>
          <w:szCs w:val="24"/>
        </w:rPr>
        <w:t>února  2022</w:t>
      </w:r>
      <w:proofErr w:type="gramEnd"/>
    </w:p>
    <w:p w14:paraId="64A2095A" w14:textId="77777777" w:rsidR="00EF2600" w:rsidRPr="00CE182B" w:rsidRDefault="00EF2600" w:rsidP="00CE182B">
      <w:pPr>
        <w:pStyle w:val="Bezmezer"/>
        <w:rPr>
          <w:sz w:val="24"/>
          <w:szCs w:val="24"/>
        </w:rPr>
      </w:pPr>
    </w:p>
    <w:p w14:paraId="40D5F5A7" w14:textId="77777777" w:rsidR="007B0FC7" w:rsidRDefault="007B0FC7" w:rsidP="00980070">
      <w:pPr>
        <w:pStyle w:val="Nadpis4"/>
        <w:ind w:left="3540" w:hanging="3540"/>
        <w:rPr>
          <w:rFonts w:ascii="Times New Roman" w:hAnsi="Times New Roman"/>
          <w:sz w:val="22"/>
          <w:szCs w:val="24"/>
        </w:rPr>
      </w:pPr>
    </w:p>
    <w:p w14:paraId="64A2095C" w14:textId="14C4113C" w:rsidR="005C3F98" w:rsidRDefault="005C3F98" w:rsidP="00980070">
      <w:pPr>
        <w:pStyle w:val="Nadpis4"/>
        <w:ind w:left="3540" w:hanging="3540"/>
        <w:rPr>
          <w:rFonts w:ascii="Calibri" w:hAnsi="Calibri"/>
          <w:sz w:val="24"/>
          <w:szCs w:val="24"/>
        </w:rPr>
      </w:pPr>
      <w:r w:rsidRPr="00EF2600">
        <w:rPr>
          <w:rFonts w:ascii="Times New Roman" w:hAnsi="Times New Roman"/>
          <w:sz w:val="22"/>
          <w:szCs w:val="24"/>
        </w:rPr>
        <w:t>POSTUPOVÝ KLÍČ:</w:t>
      </w:r>
      <w:r>
        <w:rPr>
          <w:b/>
        </w:rPr>
        <w:tab/>
      </w:r>
      <w:r w:rsidRPr="00EF2600">
        <w:rPr>
          <w:rFonts w:ascii="Calibri" w:hAnsi="Calibri"/>
          <w:sz w:val="24"/>
          <w:szCs w:val="24"/>
        </w:rPr>
        <w:t>Do okresního kola postupuje vždy vítěz, z jedné školy mohou postoupit včetně vítěze maximálně 3 úspěšní řešitelé</w:t>
      </w:r>
      <w:r w:rsidR="00474E86">
        <w:rPr>
          <w:rFonts w:ascii="Calibri" w:hAnsi="Calibri"/>
          <w:sz w:val="24"/>
          <w:szCs w:val="24"/>
        </w:rPr>
        <w:t xml:space="preserve"> (dosáhly alespoň 60 %</w:t>
      </w:r>
      <w:r w:rsidR="00980070">
        <w:rPr>
          <w:rFonts w:ascii="Calibri" w:hAnsi="Calibri"/>
          <w:sz w:val="24"/>
          <w:szCs w:val="24"/>
        </w:rPr>
        <w:t xml:space="preserve"> z maximálního počtu bodů) </w:t>
      </w:r>
      <w:r w:rsidRPr="00EF2600">
        <w:rPr>
          <w:rFonts w:ascii="Calibri" w:hAnsi="Calibri"/>
          <w:sz w:val="24"/>
          <w:szCs w:val="24"/>
        </w:rPr>
        <w:t xml:space="preserve">o postupu rozhodne okresní komise na základě výsledků školních kol </w:t>
      </w:r>
      <w:r w:rsidR="00391E0B" w:rsidRPr="00EF2600">
        <w:rPr>
          <w:rFonts w:ascii="Calibri" w:hAnsi="Calibri"/>
          <w:sz w:val="24"/>
          <w:szCs w:val="24"/>
        </w:rPr>
        <w:t xml:space="preserve">dle </w:t>
      </w:r>
      <w:r w:rsidRPr="00EF2600">
        <w:rPr>
          <w:rFonts w:ascii="Calibri" w:hAnsi="Calibri"/>
          <w:sz w:val="24"/>
          <w:szCs w:val="24"/>
        </w:rPr>
        <w:t>počtu získaných bodů</w:t>
      </w:r>
      <w:r w:rsidR="00391E0B" w:rsidRPr="00EF2600">
        <w:rPr>
          <w:rFonts w:ascii="Calibri" w:hAnsi="Calibri"/>
          <w:sz w:val="24"/>
          <w:szCs w:val="24"/>
        </w:rPr>
        <w:t>-viz propozice</w:t>
      </w:r>
    </w:p>
    <w:p w14:paraId="64A2095D" w14:textId="77777777" w:rsidR="00EF2600" w:rsidRPr="00EF2600" w:rsidRDefault="00EF2600" w:rsidP="00EF2600"/>
    <w:p w14:paraId="64A2095E" w14:textId="078193B5" w:rsidR="0034228E" w:rsidRPr="00E853DB" w:rsidRDefault="0034228E" w:rsidP="0034228E">
      <w:pPr>
        <w:pStyle w:val="Zkladntext"/>
        <w:rPr>
          <w:rFonts w:ascii="Calibri" w:hAnsi="Calibri"/>
          <w:szCs w:val="24"/>
        </w:rPr>
      </w:pPr>
      <w:r w:rsidRPr="005C3F98">
        <w:rPr>
          <w:rFonts w:ascii="Calibri" w:hAnsi="Calibri"/>
          <w:b/>
          <w:szCs w:val="24"/>
        </w:rPr>
        <w:t>OKRESNÍ KOLO:</w:t>
      </w:r>
      <w:r w:rsidRPr="00E853DB">
        <w:rPr>
          <w:rFonts w:ascii="Calibri" w:hAnsi="Calibri"/>
          <w:szCs w:val="24"/>
        </w:rPr>
        <w:tab/>
      </w:r>
      <w:proofErr w:type="gramStart"/>
      <w:r w:rsidRPr="00E853DB">
        <w:rPr>
          <w:rFonts w:ascii="Calibri" w:hAnsi="Calibri"/>
          <w:szCs w:val="24"/>
        </w:rPr>
        <w:tab/>
        <w:t xml:space="preserve">  </w:t>
      </w:r>
      <w:r w:rsidRPr="00E853DB">
        <w:rPr>
          <w:rFonts w:ascii="Calibri" w:hAnsi="Calibri"/>
          <w:szCs w:val="24"/>
        </w:rPr>
        <w:tab/>
      </w:r>
      <w:proofErr w:type="gramEnd"/>
      <w:r w:rsidR="006406C2">
        <w:rPr>
          <w:rFonts w:ascii="Calibri" w:hAnsi="Calibri"/>
          <w:szCs w:val="24"/>
        </w:rPr>
        <w:tab/>
      </w:r>
      <w:r w:rsidR="00827274">
        <w:rPr>
          <w:rFonts w:ascii="Calibri" w:hAnsi="Calibri"/>
          <w:b/>
          <w:szCs w:val="24"/>
        </w:rPr>
        <w:t xml:space="preserve">22. března  </w:t>
      </w:r>
      <w:r w:rsidRPr="00E853DB">
        <w:rPr>
          <w:rFonts w:ascii="Calibri" w:hAnsi="Calibri"/>
          <w:b/>
          <w:szCs w:val="24"/>
        </w:rPr>
        <w:t xml:space="preserve"> 20</w:t>
      </w:r>
      <w:r w:rsidR="005A7F2F">
        <w:rPr>
          <w:rFonts w:ascii="Calibri" w:hAnsi="Calibri"/>
          <w:b/>
          <w:szCs w:val="24"/>
        </w:rPr>
        <w:t>2</w:t>
      </w:r>
      <w:r w:rsidR="00BB24FF">
        <w:rPr>
          <w:rFonts w:ascii="Calibri" w:hAnsi="Calibri"/>
          <w:b/>
          <w:szCs w:val="24"/>
        </w:rPr>
        <w:t>2</w:t>
      </w:r>
      <w:r w:rsidRPr="00E853DB">
        <w:rPr>
          <w:rFonts w:ascii="Calibri" w:hAnsi="Calibri"/>
          <w:b/>
          <w:szCs w:val="24"/>
        </w:rPr>
        <w:t xml:space="preserve"> v 9,00 hodin /prezence </w:t>
      </w:r>
      <w:r w:rsidR="00D74A48">
        <w:rPr>
          <w:rFonts w:ascii="Calibri" w:hAnsi="Calibri"/>
          <w:b/>
          <w:szCs w:val="24"/>
        </w:rPr>
        <w:t>od</w:t>
      </w:r>
      <w:r w:rsidRPr="00E853DB">
        <w:rPr>
          <w:rFonts w:ascii="Calibri" w:hAnsi="Calibri"/>
          <w:b/>
          <w:szCs w:val="24"/>
        </w:rPr>
        <w:t xml:space="preserve"> 8,30 hodin/</w:t>
      </w:r>
    </w:p>
    <w:p w14:paraId="64A2095F" w14:textId="77777777" w:rsidR="0034228E" w:rsidRPr="00E853DB" w:rsidRDefault="0034228E" w:rsidP="0034228E">
      <w:pPr>
        <w:rPr>
          <w:rFonts w:ascii="Calibri" w:hAnsi="Calibri"/>
          <w:b/>
          <w:sz w:val="24"/>
          <w:szCs w:val="24"/>
        </w:rPr>
      </w:pPr>
    </w:p>
    <w:p w14:paraId="64A20960" w14:textId="77777777"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MÍSTO KONÁNÍ: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  <w:t xml:space="preserve"> </w:t>
      </w:r>
      <w:r w:rsidR="007E098E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>Dům dětí a mládeže BETA Pardubice, Štolbova 2665</w:t>
      </w:r>
    </w:p>
    <w:p w14:paraId="64A20961" w14:textId="77777777" w:rsidR="005C3F98" w:rsidRDefault="005C3F98" w:rsidP="0034228E">
      <w:pPr>
        <w:rPr>
          <w:rFonts w:ascii="Calibri" w:hAnsi="Calibri"/>
          <w:b/>
          <w:sz w:val="24"/>
          <w:szCs w:val="24"/>
        </w:rPr>
      </w:pPr>
    </w:p>
    <w:p w14:paraId="64A20962" w14:textId="7B383502" w:rsidR="0034228E" w:rsidRPr="00B76990" w:rsidRDefault="0034228E" w:rsidP="0034228E">
      <w:pPr>
        <w:rPr>
          <w:rFonts w:ascii="Calibri" w:hAnsi="Calibri"/>
          <w:b/>
          <w:sz w:val="24"/>
          <w:szCs w:val="24"/>
        </w:rPr>
      </w:pPr>
      <w:r w:rsidRPr="00B76990">
        <w:rPr>
          <w:rFonts w:ascii="Calibri" w:hAnsi="Calibri"/>
          <w:b/>
          <w:sz w:val="24"/>
          <w:szCs w:val="24"/>
        </w:rPr>
        <w:t>KRAJSKÉ KOLO:</w:t>
      </w:r>
      <w:r w:rsidRPr="00B76990">
        <w:rPr>
          <w:rFonts w:ascii="Calibri" w:hAnsi="Calibri"/>
          <w:b/>
          <w:sz w:val="24"/>
          <w:szCs w:val="24"/>
        </w:rPr>
        <w:tab/>
      </w:r>
      <w:r w:rsidRPr="00B76990">
        <w:rPr>
          <w:rFonts w:ascii="Calibri" w:hAnsi="Calibri"/>
          <w:b/>
          <w:sz w:val="24"/>
          <w:szCs w:val="24"/>
        </w:rPr>
        <w:tab/>
      </w:r>
      <w:r w:rsidRPr="00B76990">
        <w:rPr>
          <w:rFonts w:ascii="Calibri" w:hAnsi="Calibri"/>
          <w:b/>
          <w:sz w:val="24"/>
          <w:szCs w:val="24"/>
        </w:rPr>
        <w:tab/>
      </w:r>
      <w:r w:rsidR="006406C2">
        <w:rPr>
          <w:rFonts w:ascii="Calibri" w:hAnsi="Calibri"/>
          <w:b/>
          <w:sz w:val="24"/>
          <w:szCs w:val="24"/>
        </w:rPr>
        <w:tab/>
      </w:r>
      <w:r w:rsidR="00827274">
        <w:rPr>
          <w:rFonts w:ascii="Calibri" w:hAnsi="Calibri"/>
          <w:b/>
          <w:sz w:val="24"/>
          <w:szCs w:val="24"/>
        </w:rPr>
        <w:t xml:space="preserve">4. </w:t>
      </w:r>
      <w:proofErr w:type="gramStart"/>
      <w:r w:rsidR="00827274">
        <w:rPr>
          <w:rFonts w:ascii="Calibri" w:hAnsi="Calibri"/>
          <w:b/>
          <w:sz w:val="24"/>
          <w:szCs w:val="24"/>
        </w:rPr>
        <w:t>dubna  2022</w:t>
      </w:r>
      <w:proofErr w:type="gramEnd"/>
      <w:r w:rsidR="00BB24FF">
        <w:rPr>
          <w:rFonts w:ascii="Calibri" w:hAnsi="Calibri"/>
          <w:b/>
          <w:sz w:val="24"/>
          <w:szCs w:val="24"/>
        </w:rPr>
        <w:t xml:space="preserve"> v 9:00 hodin /prezence od  8,30 hodin/</w:t>
      </w:r>
      <w:r w:rsidRPr="00B76990">
        <w:rPr>
          <w:rFonts w:ascii="Calibri" w:hAnsi="Calibri"/>
          <w:b/>
          <w:sz w:val="24"/>
          <w:szCs w:val="24"/>
        </w:rPr>
        <w:tab/>
      </w:r>
      <w:r w:rsidRPr="00B76990">
        <w:rPr>
          <w:rFonts w:ascii="Calibri" w:hAnsi="Calibri"/>
          <w:b/>
          <w:sz w:val="24"/>
          <w:szCs w:val="24"/>
        </w:rPr>
        <w:tab/>
      </w:r>
    </w:p>
    <w:p w14:paraId="64A20963" w14:textId="67832150" w:rsidR="006406C2" w:rsidRDefault="006406C2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</w:p>
    <w:p w14:paraId="5A983091" w14:textId="77777777" w:rsidR="00BB24FF" w:rsidRPr="00E853DB" w:rsidRDefault="00BB24FF" w:rsidP="00BB24FF">
      <w:pPr>
        <w:pStyle w:val="Nadpis4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MÍSTO KONÁNÍ: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>Dům dětí a mládeže BETA Pardubice, Štolbova 2665</w:t>
      </w:r>
    </w:p>
    <w:p w14:paraId="2CA1E9EF" w14:textId="77777777" w:rsidR="00BB24FF" w:rsidRDefault="00BB24FF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</w:p>
    <w:p w14:paraId="02569045" w14:textId="30B5024E" w:rsidR="007B0FC7" w:rsidRDefault="007B0FC7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45AE0068" wp14:editId="5DB698BA">
            <wp:extent cx="6261768" cy="7964805"/>
            <wp:effectExtent l="0" t="0" r="571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476" cy="79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2097A" w14:textId="2A1853E0" w:rsidR="0034228E" w:rsidRPr="005733FE" w:rsidRDefault="00EC1A78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Aktuální </w:t>
      </w:r>
      <w:r w:rsidR="0034228E" w:rsidRPr="005733FE">
        <w:rPr>
          <w:rFonts w:ascii="Calibri" w:hAnsi="Calibri"/>
          <w:b/>
          <w:bCs/>
          <w:color w:val="000000"/>
          <w:sz w:val="24"/>
          <w:szCs w:val="24"/>
        </w:rPr>
        <w:t>informace o soutěži najdete na:</w:t>
      </w:r>
    </w:p>
    <w:p w14:paraId="64A2097B" w14:textId="344ED753" w:rsidR="00D6262C" w:rsidRPr="00C27BDC" w:rsidRDefault="009A348D" w:rsidP="0034228E">
      <w:pPr>
        <w:rPr>
          <w:rFonts w:ascii="Verdana" w:hAnsi="Verdana"/>
          <w:iCs/>
        </w:rPr>
      </w:pPr>
      <w:hyperlink r:id="rId8" w:history="1">
        <w:r w:rsidR="007E098E" w:rsidRPr="00C27BDC">
          <w:rPr>
            <w:rStyle w:val="Hypertextovodkaz"/>
            <w:rFonts w:ascii="Tahoma" w:hAnsi="Tahoma" w:cs="Tahoma"/>
          </w:rPr>
          <w:t>http://www.talentovani.cz/de</w:t>
        </w:r>
        <w:r w:rsidR="007E098E" w:rsidRPr="00C27BDC">
          <w:rPr>
            <w:rStyle w:val="Hypertextovodkaz"/>
            <w:rFonts w:ascii="Tahoma" w:hAnsi="Tahoma" w:cs="Tahoma"/>
          </w:rPr>
          <w:t>j</w:t>
        </w:r>
        <w:r w:rsidR="007E098E" w:rsidRPr="00C27BDC">
          <w:rPr>
            <w:rStyle w:val="Hypertextovodkaz"/>
            <w:rFonts w:ascii="Tahoma" w:hAnsi="Tahoma" w:cs="Tahoma"/>
          </w:rPr>
          <w:t>episna-olympiada</w:t>
        </w:r>
      </w:hyperlink>
    </w:p>
    <w:p w14:paraId="64A2097C" w14:textId="77777777" w:rsidR="0034228E" w:rsidRPr="00E853DB" w:rsidRDefault="0034228E" w:rsidP="0034228E">
      <w:pPr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ab/>
      </w:r>
    </w:p>
    <w:p w14:paraId="64A2097D" w14:textId="77777777" w:rsidR="00B76990" w:rsidRDefault="00B76990" w:rsidP="00B435B2">
      <w:pPr>
        <w:rPr>
          <w:rFonts w:ascii="Calibri" w:hAnsi="Calibri"/>
          <w:sz w:val="24"/>
          <w:szCs w:val="24"/>
        </w:rPr>
      </w:pPr>
    </w:p>
    <w:p w14:paraId="64A2097E" w14:textId="3180732A" w:rsidR="0034228E" w:rsidRDefault="007B0FC7" w:rsidP="0034228E">
      <w:pPr>
        <w:ind w:left="7080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Jana Ševčíková</w:t>
      </w:r>
    </w:p>
    <w:p w14:paraId="64A2097F" w14:textId="77777777" w:rsidR="0034228E" w:rsidRDefault="0034228E" w:rsidP="007E098E">
      <w:pPr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E853DB">
        <w:rPr>
          <w:rFonts w:ascii="Calibri" w:hAnsi="Calibri"/>
          <w:sz w:val="24"/>
          <w:szCs w:val="24"/>
        </w:rPr>
        <w:t xml:space="preserve">a organizátory </w:t>
      </w:r>
      <w:r w:rsidR="007E098E">
        <w:rPr>
          <w:rFonts w:ascii="Calibri" w:hAnsi="Calibri"/>
          <w:sz w:val="24"/>
          <w:szCs w:val="24"/>
        </w:rPr>
        <w:t>okresní a krajské soutěže</w:t>
      </w:r>
    </w:p>
    <w:p w14:paraId="64A20980" w14:textId="77777777" w:rsidR="006406C2" w:rsidRDefault="006406C2">
      <w:pPr>
        <w:rPr>
          <w:rFonts w:ascii="Calibri" w:hAnsi="Calibri"/>
          <w:sz w:val="24"/>
          <w:szCs w:val="24"/>
        </w:rPr>
      </w:pPr>
    </w:p>
    <w:p w14:paraId="64A20981" w14:textId="7205F29E" w:rsidR="00F40D83" w:rsidRPr="00D0401D" w:rsidRDefault="00781C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C63027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Pardubicích</w:t>
      </w:r>
      <w:r w:rsidR="00C63027">
        <w:rPr>
          <w:rFonts w:ascii="Calibri" w:hAnsi="Calibri"/>
          <w:sz w:val="24"/>
          <w:szCs w:val="24"/>
        </w:rPr>
        <w:t xml:space="preserve">, </w:t>
      </w:r>
      <w:proofErr w:type="gramStart"/>
      <w:r w:rsidR="00C63027">
        <w:rPr>
          <w:rFonts w:ascii="Calibri" w:hAnsi="Calibri"/>
          <w:sz w:val="24"/>
          <w:szCs w:val="24"/>
        </w:rPr>
        <w:t>leden  2022</w:t>
      </w:r>
      <w:proofErr w:type="gramEnd"/>
    </w:p>
    <w:sectPr w:rsidR="00F40D83" w:rsidRPr="00D0401D" w:rsidSect="00D0369F">
      <w:pgSz w:w="11906" w:h="16838"/>
      <w:pgMar w:top="851" w:right="424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 Condensed">
    <w:altName w:val="Arial Narrow"/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43"/>
    <w:rsid w:val="00040455"/>
    <w:rsid w:val="00073717"/>
    <w:rsid w:val="000D7151"/>
    <w:rsid w:val="001B15AC"/>
    <w:rsid w:val="001C68E2"/>
    <w:rsid w:val="001F4C3E"/>
    <w:rsid w:val="0034228E"/>
    <w:rsid w:val="00391E0B"/>
    <w:rsid w:val="00455C68"/>
    <w:rsid w:val="00474E86"/>
    <w:rsid w:val="005A7F2F"/>
    <w:rsid w:val="005C3F98"/>
    <w:rsid w:val="005D333B"/>
    <w:rsid w:val="006406C2"/>
    <w:rsid w:val="006B13F6"/>
    <w:rsid w:val="00706EB6"/>
    <w:rsid w:val="00781C60"/>
    <w:rsid w:val="007B0FC7"/>
    <w:rsid w:val="007E098E"/>
    <w:rsid w:val="00827274"/>
    <w:rsid w:val="008F4C30"/>
    <w:rsid w:val="00913874"/>
    <w:rsid w:val="00980070"/>
    <w:rsid w:val="0098686F"/>
    <w:rsid w:val="009C43EA"/>
    <w:rsid w:val="00B435B2"/>
    <w:rsid w:val="00B76990"/>
    <w:rsid w:val="00B85248"/>
    <w:rsid w:val="00BB24FF"/>
    <w:rsid w:val="00BC10F0"/>
    <w:rsid w:val="00C2205C"/>
    <w:rsid w:val="00C27BDC"/>
    <w:rsid w:val="00C63027"/>
    <w:rsid w:val="00CE182B"/>
    <w:rsid w:val="00D0369F"/>
    <w:rsid w:val="00D0401D"/>
    <w:rsid w:val="00D104B2"/>
    <w:rsid w:val="00D11CA4"/>
    <w:rsid w:val="00D6262C"/>
    <w:rsid w:val="00D74A48"/>
    <w:rsid w:val="00DB1686"/>
    <w:rsid w:val="00DC5D35"/>
    <w:rsid w:val="00E53273"/>
    <w:rsid w:val="00E54225"/>
    <w:rsid w:val="00EC1793"/>
    <w:rsid w:val="00EC1A78"/>
    <w:rsid w:val="00EF2600"/>
    <w:rsid w:val="00F40D83"/>
    <w:rsid w:val="00F76243"/>
    <w:rsid w:val="00FA4827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094F"/>
  <w15:docId w15:val="{60688648-15BF-4B9C-8BA9-FD71AE23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4228E"/>
    <w:pPr>
      <w:keepNext/>
      <w:outlineLvl w:val="1"/>
    </w:pPr>
    <w:rPr>
      <w:rFonts w:ascii="Century Schoolbook" w:hAnsi="Century Schoolbook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34228E"/>
    <w:pPr>
      <w:keepNext/>
      <w:outlineLvl w:val="2"/>
    </w:pPr>
    <w:rPr>
      <w:rFonts w:ascii="Gill Sans MT Condensed" w:hAnsi="Gill Sans MT Condense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4228E"/>
    <w:pPr>
      <w:keepNext/>
      <w:outlineLvl w:val="3"/>
    </w:pPr>
    <w:rPr>
      <w:rFonts w:ascii="Gill Sans MT Condensed" w:hAnsi="Gill Sans MT Condens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28E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4228E"/>
    <w:rPr>
      <w:rFonts w:ascii="Gill Sans MT Condensed" w:eastAsia="Times New Roman" w:hAnsi="Gill Sans MT Condense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228E"/>
    <w:rPr>
      <w:rFonts w:ascii="Gill Sans MT Condensed" w:eastAsia="Times New Roman" w:hAnsi="Gill Sans MT Condensed" w:cs="Times New Roman"/>
      <w:sz w:val="28"/>
      <w:szCs w:val="20"/>
      <w:lang w:eastAsia="cs-CZ"/>
    </w:rPr>
  </w:style>
  <w:style w:type="character" w:styleId="Hypertextovodkaz">
    <w:name w:val="Hyperlink"/>
    <w:rsid w:val="003422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228E"/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rsid w:val="0034228E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34228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34228E"/>
    <w:pPr>
      <w:ind w:firstLine="708"/>
      <w:jc w:val="both"/>
    </w:pPr>
    <w:rPr>
      <w:sz w:val="24"/>
    </w:rPr>
  </w:style>
  <w:style w:type="paragraph" w:styleId="Bezmezer">
    <w:name w:val="No Spacing"/>
    <w:uiPriority w:val="1"/>
    <w:qFormat/>
    <w:rsid w:val="00D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81C60"/>
    <w:rPr>
      <w:i/>
      <w:iCs/>
    </w:rPr>
  </w:style>
  <w:style w:type="paragraph" w:customStyle="1" w:styleId="Default">
    <w:name w:val="Default"/>
    <w:rsid w:val="00EC1A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6302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0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ni.cz/dejepisna-olympiad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4F26009AFE8E4C8BC573EBE001EF6A" ma:contentTypeVersion="9" ma:contentTypeDescription="Vytvoří nový dokument" ma:contentTypeScope="" ma:versionID="18dfcfcdc6c0fdea421c92888ec0dc89">
  <xsd:schema xmlns:xsd="http://www.w3.org/2001/XMLSchema" xmlns:xs="http://www.w3.org/2001/XMLSchema" xmlns:p="http://schemas.microsoft.com/office/2006/metadata/properties" xmlns:ns2="33e9bede-f5b8-487f-977c-858feb31bb6b" xmlns:ns3="072f7877-443d-46a5-8a26-88398375c716" targetNamespace="http://schemas.microsoft.com/office/2006/metadata/properties" ma:root="true" ma:fieldsID="7cd969238f5af5a4023331a28355ff2d" ns2:_="" ns3:_="">
    <xsd:import namespace="33e9bede-f5b8-487f-977c-858feb31bb6b"/>
    <xsd:import namespace="072f7877-443d-46a5-8a26-88398375c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bede-f5b8-487f-977c-858feb31b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f7877-443d-46a5-8a26-88398375c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D4FAA-9BB8-49E2-ADEE-573158919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FDFF5-A7C2-41A6-BB08-753BF692B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AF5CC-0F5B-4D66-A5AC-E4F5D2533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9bede-f5b8-487f-977c-858feb31bb6b"/>
    <ds:schemaRef ds:uri="072f7877-443d-46a5-8a26-88398375c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Línková</dc:creator>
  <cp:lastModifiedBy>Jana Ševčíková</cp:lastModifiedBy>
  <cp:revision>2</cp:revision>
  <cp:lastPrinted>2017-10-20T11:00:00Z</cp:lastPrinted>
  <dcterms:created xsi:type="dcterms:W3CDTF">2022-02-17T11:23:00Z</dcterms:created>
  <dcterms:modified xsi:type="dcterms:W3CDTF">2022-02-17T11:23:00Z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0x010100774F26009AFE8E4C8BC573EBE001EF6A</vt:lpwstr>
  </property>
</Properties>
</file>