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5A169B9" w14:textId="77777777"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  <w:r w:rsidRPr="00AE2626">
        <w:rPr>
          <w:rFonts w:ascii="Tahoma" w:hAnsi="Tahoma" w:cs="Tahoma"/>
        </w:rPr>
        <w:t xml:space="preserve"> </w:t>
      </w:r>
    </w:p>
    <w:p w14:paraId="4C61E6BA" w14:textId="77777777" w:rsidR="0033711D" w:rsidRPr="008D057E" w:rsidRDefault="000F744C" w:rsidP="000F744C">
      <w:pPr>
        <w:pStyle w:val="Nzev"/>
        <w:rPr>
          <w:rFonts w:ascii="Tahoma" w:hAnsi="Tahoma" w:cs="Tahoma"/>
          <w:b w:val="0"/>
          <w:sz w:val="20"/>
          <w:szCs w:val="20"/>
        </w:rPr>
      </w:pPr>
      <w:r w:rsidRPr="008D057E">
        <w:rPr>
          <w:rFonts w:ascii="Tahoma" w:hAnsi="Tahoma" w:cs="Tahoma"/>
          <w:b w:val="0"/>
          <w:sz w:val="20"/>
          <w:szCs w:val="20"/>
        </w:rPr>
        <w:t>(</w:t>
      </w:r>
      <w:r w:rsidR="0033711D" w:rsidRPr="008D057E">
        <w:rPr>
          <w:rFonts w:ascii="Tahoma" w:hAnsi="Tahoma" w:cs="Tahoma"/>
          <w:b w:val="0"/>
          <w:sz w:val="20"/>
          <w:szCs w:val="20"/>
        </w:rPr>
        <w:t xml:space="preserve">zařízení pro další vzdělávání pedagogických pracovníků </w:t>
      </w:r>
      <w:r w:rsidRPr="008D057E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8D057E">
        <w:rPr>
          <w:rFonts w:ascii="Tahoma" w:hAnsi="Tahoma" w:cs="Tahoma"/>
          <w:b w:val="0"/>
          <w:sz w:val="20"/>
          <w:szCs w:val="20"/>
        </w:rPr>
        <w:t>“)</w:t>
      </w:r>
    </w:p>
    <w:p w14:paraId="62DD459C" w14:textId="77777777" w:rsidR="0033711D" w:rsidRPr="008D057E" w:rsidRDefault="0033711D" w:rsidP="0033711D">
      <w:pPr>
        <w:pStyle w:val="Nzev"/>
        <w:rPr>
          <w:rFonts w:ascii="Tahoma" w:hAnsi="Tahoma" w:cs="Tahoma"/>
          <w:b w:val="0"/>
        </w:rPr>
      </w:pPr>
    </w:p>
    <w:p w14:paraId="5DC45BEB" w14:textId="77777777" w:rsidR="000B10FA" w:rsidRPr="008D057E" w:rsidRDefault="000B10FA">
      <w:pPr>
        <w:pStyle w:val="Zkladntext"/>
        <w:spacing w:before="0"/>
        <w:jc w:val="center"/>
        <w:rPr>
          <w:rFonts w:ascii="Tahoma" w:hAnsi="Tahoma" w:cs="Tahoma"/>
          <w:b/>
          <w:sz w:val="24"/>
          <w:szCs w:val="24"/>
        </w:rPr>
      </w:pPr>
      <w:r w:rsidRPr="008D057E">
        <w:rPr>
          <w:rFonts w:ascii="Tahoma" w:hAnsi="Tahoma" w:cs="Tahoma"/>
          <w:b/>
          <w:sz w:val="24"/>
          <w:szCs w:val="24"/>
        </w:rPr>
        <w:t>Soutěže v cizích jazycích</w:t>
      </w:r>
    </w:p>
    <w:p w14:paraId="510735F0" w14:textId="77777777" w:rsidR="000B10FA" w:rsidRPr="008D057E" w:rsidRDefault="000B10FA">
      <w:pPr>
        <w:jc w:val="center"/>
        <w:rPr>
          <w:rFonts w:ascii="Tahoma" w:hAnsi="Tahoma" w:cs="Tahoma"/>
        </w:rPr>
      </w:pPr>
      <w:r w:rsidRPr="008D057E">
        <w:rPr>
          <w:rFonts w:ascii="Tahoma" w:hAnsi="Tahoma" w:cs="Tahoma"/>
        </w:rPr>
        <w:t>(němčina, angličtina, francouzština, španělština, ruština a latina)</w:t>
      </w:r>
    </w:p>
    <w:p w14:paraId="1CAD23C9" w14:textId="02C4BB44" w:rsidR="000B10FA" w:rsidRPr="008D057E" w:rsidRDefault="0033711D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201</w:t>
      </w:r>
      <w:r w:rsidR="00417E2B">
        <w:rPr>
          <w:rFonts w:ascii="Tahoma" w:hAnsi="Tahoma" w:cs="Tahoma"/>
          <w:b/>
          <w:i/>
        </w:rPr>
        <w:t>8</w:t>
      </w:r>
      <w:r w:rsidR="00D11231" w:rsidRPr="008D057E">
        <w:rPr>
          <w:rFonts w:ascii="Tahoma" w:hAnsi="Tahoma" w:cs="Tahoma"/>
          <w:b/>
          <w:i/>
        </w:rPr>
        <w:t>/20</w:t>
      </w:r>
      <w:r w:rsidRPr="008D057E">
        <w:rPr>
          <w:rFonts w:ascii="Tahoma" w:hAnsi="Tahoma" w:cs="Tahoma"/>
          <w:b/>
          <w:i/>
        </w:rPr>
        <w:t>1</w:t>
      </w:r>
      <w:r w:rsidR="00417E2B">
        <w:rPr>
          <w:rFonts w:ascii="Tahoma" w:hAnsi="Tahoma" w:cs="Tahoma"/>
          <w:b/>
          <w:i/>
        </w:rPr>
        <w:t>9</w:t>
      </w:r>
    </w:p>
    <w:p w14:paraId="3942A991" w14:textId="77777777" w:rsidR="000B10FA" w:rsidRPr="008D057E" w:rsidRDefault="000B10FA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p r o p o z i c e</w:t>
      </w:r>
    </w:p>
    <w:p w14:paraId="4D6FE775" w14:textId="77777777" w:rsidR="000B10FA" w:rsidRPr="00AE2626" w:rsidRDefault="000B10FA">
      <w:pPr>
        <w:jc w:val="center"/>
        <w:rPr>
          <w:rFonts w:ascii="Tahoma" w:hAnsi="Tahoma" w:cs="Tahoma"/>
        </w:rPr>
      </w:pPr>
    </w:p>
    <w:p w14:paraId="590F4DCB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3B2839DE" w14:textId="77777777"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14:paraId="1140BA51" w14:textId="77777777"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14:paraId="7B385F88" w14:textId="77777777"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14:paraId="3CB5E7C2" w14:textId="77777777"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14:paraId="2988C0FD" w14:textId="77777777"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Pr="00AE262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14:paraId="7E6076A2" w14:textId="003C38BA" w:rsidR="000B10FA" w:rsidRPr="00E81E13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Žáka není možné zařadit přímo do vyššího soutěžního kola.</w:t>
      </w:r>
      <w:r w:rsidR="00FC55CB" w:rsidRPr="00E81E13">
        <w:rPr>
          <w:rFonts w:ascii="Tahoma" w:hAnsi="Tahoma" w:cs="Tahoma"/>
          <w:sz w:val="20"/>
          <w:szCs w:val="20"/>
        </w:rPr>
        <w:t xml:space="preserve"> Je třeba účastnit se všech postupových kol předepsaných pro danou soutěžní kategorii (viz propozice část A. Kategorie).</w:t>
      </w:r>
    </w:p>
    <w:p w14:paraId="55B4250E" w14:textId="55560AD6" w:rsidR="00CC1BEA" w:rsidRPr="004A74B6" w:rsidRDefault="00417E2B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 xml:space="preserve">Německý, </w:t>
      </w:r>
      <w:r w:rsidR="0064693B" w:rsidRPr="00275178">
        <w:rPr>
          <w:rFonts w:ascii="Tahoma" w:hAnsi="Tahoma" w:cs="Tahoma"/>
          <w:sz w:val="20"/>
          <w:szCs w:val="20"/>
        </w:rPr>
        <w:t xml:space="preserve">anglický, </w:t>
      </w:r>
      <w:r w:rsidR="00CC1BEA" w:rsidRPr="00275178">
        <w:rPr>
          <w:rFonts w:ascii="Tahoma" w:hAnsi="Tahoma" w:cs="Tahoma"/>
          <w:sz w:val="20"/>
          <w:szCs w:val="20"/>
        </w:rPr>
        <w:t>španělský a ruský jazyk</w:t>
      </w:r>
      <w:r w:rsidR="002A7603" w:rsidRPr="00275178">
        <w:rPr>
          <w:rFonts w:ascii="Tahoma" w:hAnsi="Tahoma" w:cs="Tahoma"/>
          <w:sz w:val="20"/>
          <w:szCs w:val="20"/>
        </w:rPr>
        <w:t xml:space="preserve"> mají ka</w:t>
      </w:r>
      <w:r w:rsidR="00787EF8" w:rsidRPr="00275178">
        <w:rPr>
          <w:rFonts w:ascii="Tahoma" w:hAnsi="Tahoma" w:cs="Tahoma"/>
          <w:sz w:val="20"/>
          <w:szCs w:val="20"/>
        </w:rPr>
        <w:t xml:space="preserve">tegorie </w:t>
      </w:r>
      <w:r w:rsidR="00B354AC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výuku.</w:t>
      </w:r>
      <w:r w:rsidR="00B354AC" w:rsidRPr="004A74B6">
        <w:rPr>
          <w:rFonts w:ascii="Tahoma" w:hAnsi="Tahoma" w:cs="Tahoma"/>
          <w:sz w:val="20"/>
          <w:szCs w:val="20"/>
        </w:rPr>
        <w:t xml:space="preserve"> Jedná </w:t>
      </w:r>
      <w:r w:rsidR="00B354AC" w:rsidRPr="00E81E13">
        <w:rPr>
          <w:rFonts w:ascii="Tahoma" w:hAnsi="Tahoma" w:cs="Tahoma"/>
          <w:sz w:val="20"/>
          <w:szCs w:val="20"/>
        </w:rPr>
        <w:t xml:space="preserve">se </w:t>
      </w:r>
      <w:r w:rsidR="00F81944" w:rsidRPr="00E81E13">
        <w:rPr>
          <w:rFonts w:ascii="Tahoma" w:hAnsi="Tahoma" w:cs="Tahoma"/>
          <w:sz w:val="20"/>
          <w:szCs w:val="20"/>
        </w:rPr>
        <w:t>například</w:t>
      </w:r>
      <w:r w:rsidR="00B354AC" w:rsidRPr="004A74B6">
        <w:rPr>
          <w:rFonts w:ascii="Tahoma" w:hAnsi="Tahoma" w:cs="Tahoma"/>
          <w:sz w:val="20"/>
          <w:szCs w:val="20"/>
        </w:rPr>
        <w:t xml:space="preserve"> o tyto případy:</w:t>
      </w:r>
    </w:p>
    <w:p w14:paraId="7AFE5BD4" w14:textId="0E1AB078"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a) </w:t>
      </w:r>
      <w:r w:rsidRPr="0064693B">
        <w:rPr>
          <w:rFonts w:ascii="Tahoma" w:hAnsi="Tahoma" w:cs="Tahoma"/>
          <w:sz w:val="20"/>
          <w:szCs w:val="20"/>
        </w:rPr>
        <w:t xml:space="preserve">žák pobýval během </w:t>
      </w:r>
      <w:r w:rsidR="00325B0D" w:rsidRPr="0064693B">
        <w:rPr>
          <w:rFonts w:ascii="Tahoma" w:hAnsi="Tahoma" w:cs="Tahoma"/>
          <w:sz w:val="20"/>
          <w:szCs w:val="20"/>
        </w:rPr>
        <w:t xml:space="preserve">5. roč. ZŠ; </w:t>
      </w:r>
      <w:r w:rsidRPr="0064693B">
        <w:rPr>
          <w:rFonts w:ascii="Tahoma" w:hAnsi="Tahoma" w:cs="Tahoma"/>
          <w:sz w:val="20"/>
          <w:szCs w:val="20"/>
        </w:rPr>
        <w:t>2. stupně</w:t>
      </w:r>
      <w:r w:rsidR="00AE5A40" w:rsidRPr="0064693B">
        <w:rPr>
          <w:rFonts w:ascii="Tahoma" w:hAnsi="Tahoma" w:cs="Tahoma"/>
          <w:sz w:val="20"/>
          <w:szCs w:val="20"/>
        </w:rPr>
        <w:t xml:space="preserve"> </w:t>
      </w:r>
      <w:r w:rsidRPr="0064693B">
        <w:rPr>
          <w:rFonts w:ascii="Tahoma" w:hAnsi="Tahoma" w:cs="Tahoma"/>
          <w:sz w:val="20"/>
          <w:szCs w:val="20"/>
        </w:rPr>
        <w:t>základní školy a středního vzdělávání v dané jazykové oblasti déle než šest měsíců nepřetržitě</w:t>
      </w:r>
      <w:r w:rsidR="00C20BBF" w:rsidRPr="0064693B">
        <w:rPr>
          <w:rFonts w:ascii="Tahoma" w:hAnsi="Tahoma" w:cs="Tahoma"/>
          <w:sz w:val="20"/>
          <w:szCs w:val="20"/>
        </w:rPr>
        <w:t>;</w:t>
      </w:r>
    </w:p>
    <w:p w14:paraId="770E4A72" w14:textId="40D1DC94" w:rsidR="00E46893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minimálně jednomu předmětu v </w:t>
      </w:r>
      <w:r w:rsidR="002A7603" w:rsidRPr="00E81E13">
        <w:rPr>
          <w:rFonts w:ascii="Tahoma" w:hAnsi="Tahoma" w:cs="Tahoma"/>
          <w:sz w:val="20"/>
          <w:szCs w:val="20"/>
        </w:rPr>
        <w:t xml:space="preserve">daném </w:t>
      </w:r>
      <w:r w:rsidR="00AE1DFD" w:rsidRPr="00E81E13">
        <w:rPr>
          <w:rFonts w:ascii="Tahoma" w:hAnsi="Tahoma" w:cs="Tahoma"/>
          <w:sz w:val="20"/>
          <w:szCs w:val="20"/>
        </w:rPr>
        <w:t>cizím</w:t>
      </w:r>
      <w:r w:rsidR="00AE1DFD">
        <w:rPr>
          <w:rFonts w:ascii="Tahoma" w:hAnsi="Tahoma" w:cs="Tahoma"/>
          <w:sz w:val="20"/>
          <w:szCs w:val="20"/>
        </w:rPr>
        <w:t xml:space="preserve"> </w:t>
      </w:r>
      <w:r w:rsidR="002A7603" w:rsidRPr="00AE2626">
        <w:rPr>
          <w:rFonts w:ascii="Tahoma" w:hAnsi="Tahoma" w:cs="Tahoma"/>
          <w:sz w:val="20"/>
          <w:szCs w:val="20"/>
        </w:rPr>
        <w:t>jazyce (nepočítá se samotná výuka přísl. CJ)</w:t>
      </w:r>
      <w:r w:rsidR="00E46893">
        <w:rPr>
          <w:rFonts w:ascii="Tahoma" w:hAnsi="Tahoma" w:cs="Tahoma"/>
          <w:sz w:val="20"/>
          <w:szCs w:val="20"/>
        </w:rPr>
        <w:t>;</w:t>
      </w:r>
      <w:r w:rsidR="002A7603" w:rsidRPr="00AE2626">
        <w:rPr>
          <w:rFonts w:ascii="Tahoma" w:hAnsi="Tahoma" w:cs="Tahoma"/>
          <w:sz w:val="20"/>
          <w:szCs w:val="20"/>
        </w:rPr>
        <w:t xml:space="preserve"> </w:t>
      </w:r>
    </w:p>
    <w:p w14:paraId="0B15DABE" w14:textId="5B6FDD56" w:rsid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například</w:t>
      </w:r>
      <w:r w:rsidR="00E46893">
        <w:rPr>
          <w:rFonts w:ascii="Tahoma" w:hAnsi="Tahoma" w:cs="Tahoma"/>
          <w:sz w:val="20"/>
          <w:szCs w:val="20"/>
        </w:rPr>
        <w:t>: n</w:t>
      </w:r>
      <w:r w:rsidRPr="00AE2626">
        <w:rPr>
          <w:rFonts w:ascii="Tahoma" w:hAnsi="Tahoma" w:cs="Tahoma"/>
          <w:sz w:val="20"/>
          <w:szCs w:val="20"/>
        </w:rPr>
        <w:t xml:space="preserve">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14:paraId="38F81CFB" w14:textId="4E07F554" w:rsidR="00A90ACF" w:rsidRPr="00E81E13" w:rsidRDefault="00A90ACF" w:rsidP="00A90AC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žák pochází z bilingvní rodiny, </w:t>
      </w:r>
      <w:r w:rsidRPr="00E81E13">
        <w:rPr>
          <w:rFonts w:ascii="Tahoma" w:hAnsi="Tahoma" w:cs="Tahoma"/>
          <w:sz w:val="20"/>
          <w:szCs w:val="20"/>
        </w:rPr>
        <w:t>ale rodiče nežijí dlouhodobě ve společné domácnosti, nicméně dcera/syn j</w:t>
      </w:r>
      <w:r w:rsidR="00AE5A40" w:rsidRPr="00E81E13">
        <w:rPr>
          <w:rFonts w:ascii="Tahoma" w:hAnsi="Tahoma" w:cs="Tahoma"/>
          <w:sz w:val="20"/>
          <w:szCs w:val="20"/>
        </w:rPr>
        <w:t>e s rodičem (rodilým mluvčím) v</w:t>
      </w:r>
      <w:r w:rsidRPr="00E81E13">
        <w:rPr>
          <w:rFonts w:ascii="Tahoma" w:hAnsi="Tahoma" w:cs="Tahoma"/>
          <w:sz w:val="20"/>
          <w:szCs w:val="20"/>
        </w:rPr>
        <w:t xml:space="preserve"> kontaktu, případně je v  kontaktu s prarodiči či jinými příbuznými (rodilí mluvčí)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157B2AF7" w14:textId="77777777" w:rsidR="00C63769" w:rsidRDefault="00A90ACF" w:rsidP="00C63769">
      <w:pPr>
        <w:ind w:left="709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d) rodič je sice jiné národnosti (není rodilý mluvčí), ale uve</w:t>
      </w:r>
      <w:r w:rsidR="00AE5A40" w:rsidRPr="00E81E13">
        <w:rPr>
          <w:rFonts w:ascii="Tahoma" w:hAnsi="Tahoma" w:cs="Tahoma"/>
          <w:sz w:val="20"/>
          <w:szCs w:val="20"/>
        </w:rPr>
        <w:t>dený jazyk používá v </w:t>
      </w:r>
      <w:r w:rsidRPr="00E81E13">
        <w:rPr>
          <w:rFonts w:ascii="Tahoma" w:hAnsi="Tahoma" w:cs="Tahoma"/>
          <w:sz w:val="20"/>
          <w:szCs w:val="20"/>
        </w:rPr>
        <w:t xml:space="preserve">komunikaci se svoji dcerou/synem místo svého rodného jazyka (např. otec je Ind, ale komunikuje s dětmi anglicky, Ukrajinec, ale komunikuje s dětmi rusky). </w:t>
      </w:r>
    </w:p>
    <w:p w14:paraId="32480DE3" w14:textId="1E374E64" w:rsidR="00207495" w:rsidRDefault="00207495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81E13">
        <w:rPr>
          <w:rFonts w:ascii="Tahoma" w:hAnsi="Tahoma" w:cs="Tahoma"/>
          <w:b/>
          <w:sz w:val="20"/>
          <w:szCs w:val="20"/>
        </w:rPr>
        <w:t xml:space="preserve">Vzhledem k veliké variabilitě možných situací nelze v propozicích vyčerpávajícím způsobem vymezit všechny případy. Škola, která žáka/žákyni a její/jeho rodinné podmínky </w:t>
      </w:r>
      <w:r>
        <w:rPr>
          <w:rFonts w:ascii="Tahoma" w:hAnsi="Tahoma" w:cs="Tahoma"/>
          <w:b/>
          <w:sz w:val="20"/>
          <w:szCs w:val="20"/>
        </w:rPr>
        <w:t xml:space="preserve">zná </w:t>
      </w:r>
      <w:r w:rsidRPr="00E81E13">
        <w:rPr>
          <w:rFonts w:ascii="Tahoma" w:hAnsi="Tahoma" w:cs="Tahoma"/>
          <w:b/>
          <w:sz w:val="20"/>
          <w:szCs w:val="20"/>
        </w:rPr>
        <w:t xml:space="preserve">nejlépe, musí pro rozhodnutí, zda zařadit či nezařadit žáka do </w:t>
      </w:r>
      <w:r>
        <w:rPr>
          <w:rFonts w:ascii="Tahoma" w:hAnsi="Tahoma" w:cs="Tahoma"/>
          <w:b/>
          <w:sz w:val="20"/>
          <w:szCs w:val="20"/>
        </w:rPr>
        <w:t>příslušné kategorie soutěže</w:t>
      </w:r>
      <w:r w:rsidRPr="00E81E13">
        <w:rPr>
          <w:rFonts w:ascii="Tahoma" w:hAnsi="Tahoma" w:cs="Tahoma"/>
          <w:b/>
          <w:sz w:val="20"/>
          <w:szCs w:val="20"/>
        </w:rPr>
        <w:t xml:space="preserve">, odpovědně zvážit konkrétní situaci s cílem nepoškodit a neodradit ostatní soutěžící, kteří nadstandardní podmínky v uvedeném cizím jazyce nemají. </w:t>
      </w:r>
    </w:p>
    <w:p w14:paraId="392A23B3" w14:textId="6A7DD7CE" w:rsidR="00C63769" w:rsidRPr="0064693B" w:rsidRDefault="00C63769" w:rsidP="00C63769">
      <w:pPr>
        <w:ind w:left="709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i/>
          <w:sz w:val="20"/>
          <w:szCs w:val="20"/>
        </w:rPr>
        <w:t xml:space="preserve">Pozn.: </w:t>
      </w:r>
      <w:r w:rsidRPr="00275178">
        <w:rPr>
          <w:rFonts w:ascii="Tahoma" w:hAnsi="Tahoma" w:cs="Tahoma"/>
          <w:sz w:val="20"/>
          <w:szCs w:val="20"/>
        </w:rPr>
        <w:t>Soutěž ve francouzském jazyce nemá vyhlášené kategorie</w:t>
      </w:r>
      <w:r w:rsidR="0064693B" w:rsidRPr="00275178">
        <w:rPr>
          <w:rFonts w:ascii="Tahoma" w:hAnsi="Tahoma" w:cs="Tahoma"/>
          <w:sz w:val="20"/>
          <w:szCs w:val="20"/>
        </w:rPr>
        <w:t xml:space="preserve"> pro žáky, kteří měli či mají trvalou možnost komunikovat v daném jazyce mimo samotnou jazykovou výuku (viz bod 4 a, b, c, d).</w:t>
      </w:r>
      <w:r w:rsidRPr="0064693B">
        <w:rPr>
          <w:rFonts w:ascii="Tahoma" w:hAnsi="Tahoma" w:cs="Tahoma"/>
          <w:sz w:val="20"/>
          <w:szCs w:val="20"/>
        </w:rPr>
        <w:t xml:space="preserve"> </w:t>
      </w:r>
    </w:p>
    <w:p w14:paraId="789A0EC5" w14:textId="1726EC37" w:rsidR="00A90ACF" w:rsidRPr="00C63769" w:rsidRDefault="002A7603" w:rsidP="00A90ACF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C63769">
        <w:rPr>
          <w:rFonts w:ascii="Tahoma" w:hAnsi="Tahoma" w:cs="Tahoma"/>
          <w:b/>
          <w:sz w:val="20"/>
          <w:szCs w:val="20"/>
        </w:rPr>
        <w:t xml:space="preserve">Do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soutěží </w:t>
      </w:r>
      <w:r w:rsidR="001E596D" w:rsidRPr="00C63769">
        <w:rPr>
          <w:rFonts w:ascii="Tahoma" w:hAnsi="Tahoma" w:cs="Tahoma"/>
          <w:b/>
          <w:sz w:val="20"/>
          <w:szCs w:val="20"/>
        </w:rPr>
        <w:t xml:space="preserve">v cizích jazycích </w:t>
      </w:r>
      <w:r w:rsidR="0089443F" w:rsidRPr="00275178">
        <w:rPr>
          <w:rFonts w:ascii="Tahoma" w:hAnsi="Tahoma" w:cs="Tahoma"/>
          <w:sz w:val="20"/>
          <w:szCs w:val="20"/>
        </w:rPr>
        <w:t>(včetně kategorií</w:t>
      </w:r>
      <w:r w:rsidR="0089443F" w:rsidRPr="00275178">
        <w:rPr>
          <w:rFonts w:ascii="Tahoma" w:hAnsi="Tahoma" w:cs="Tahoma"/>
          <w:b/>
          <w:sz w:val="20"/>
          <w:szCs w:val="20"/>
        </w:rPr>
        <w:t xml:space="preserve"> </w:t>
      </w:r>
      <w:r w:rsidR="00A950D1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</w:t>
      </w:r>
      <w:r w:rsidR="008D57BB" w:rsidRPr="00275178">
        <w:rPr>
          <w:rFonts w:ascii="Tahoma" w:hAnsi="Tahoma" w:cs="Tahoma"/>
          <w:sz w:val="20"/>
          <w:szCs w:val="20"/>
        </w:rPr>
        <w:t>)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se nezařazují žáci, pro které je daný jazyk mateřským jazykem nebo </w:t>
      </w:r>
      <w:r w:rsidR="00B354AC" w:rsidRPr="00C63769">
        <w:rPr>
          <w:rFonts w:ascii="Tahoma" w:hAnsi="Tahoma" w:cs="Tahoma"/>
          <w:b/>
          <w:sz w:val="20"/>
          <w:szCs w:val="20"/>
        </w:rPr>
        <w:t xml:space="preserve">žáci </w:t>
      </w:r>
      <w:r w:rsidR="002860F8" w:rsidRPr="00C63769">
        <w:rPr>
          <w:rFonts w:ascii="Tahoma" w:hAnsi="Tahoma" w:cs="Tahoma"/>
          <w:b/>
          <w:sz w:val="20"/>
          <w:szCs w:val="20"/>
        </w:rPr>
        <w:t>z</w:t>
      </w:r>
      <w:r w:rsidR="00B354AC" w:rsidRPr="00C63769">
        <w:rPr>
          <w:rFonts w:ascii="Tahoma" w:hAnsi="Tahoma" w:cs="Tahoma"/>
          <w:b/>
          <w:sz w:val="20"/>
          <w:szCs w:val="20"/>
        </w:rPr>
        <w:t xml:space="preserve"> </w:t>
      </w:r>
      <w:r w:rsidR="008D57BB" w:rsidRPr="00C63769">
        <w:rPr>
          <w:rFonts w:ascii="Tahoma" w:hAnsi="Tahoma" w:cs="Tahoma"/>
          <w:b/>
          <w:sz w:val="20"/>
          <w:szCs w:val="20"/>
        </w:rPr>
        <w:t>bilingvní</w:t>
      </w:r>
      <w:r w:rsidR="00A950D1">
        <w:rPr>
          <w:rFonts w:ascii="Tahoma" w:hAnsi="Tahoma" w:cs="Tahoma"/>
          <w:b/>
          <w:sz w:val="20"/>
          <w:szCs w:val="20"/>
        </w:rPr>
        <w:t>ch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(dvojjazyčn</w:t>
      </w:r>
      <w:r w:rsidR="0085768F" w:rsidRPr="00C63769">
        <w:rPr>
          <w:rFonts w:ascii="Tahoma" w:hAnsi="Tahoma" w:cs="Tahoma"/>
          <w:b/>
          <w:sz w:val="20"/>
          <w:szCs w:val="20"/>
        </w:rPr>
        <w:t>ých</w:t>
      </w:r>
      <w:r w:rsidR="008D57BB" w:rsidRPr="00C63769">
        <w:rPr>
          <w:rFonts w:ascii="Tahoma" w:hAnsi="Tahoma" w:cs="Tahoma"/>
          <w:b/>
          <w:sz w:val="20"/>
          <w:szCs w:val="20"/>
        </w:rPr>
        <w:t>) rodin, tj. od narození j</w:t>
      </w:r>
      <w:r w:rsidR="00B354AC" w:rsidRPr="00C63769">
        <w:rPr>
          <w:rFonts w:ascii="Tahoma" w:hAnsi="Tahoma" w:cs="Tahoma"/>
          <w:b/>
          <w:sz w:val="20"/>
          <w:szCs w:val="20"/>
        </w:rPr>
        <w:t>sou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vychováván</w:t>
      </w:r>
      <w:r w:rsidR="00B354AC" w:rsidRPr="00C63769">
        <w:rPr>
          <w:rFonts w:ascii="Tahoma" w:hAnsi="Tahoma" w:cs="Tahoma"/>
          <w:b/>
          <w:sz w:val="20"/>
          <w:szCs w:val="20"/>
        </w:rPr>
        <w:t>i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 daném jazyce, takže ho </w:t>
      </w:r>
      <w:r w:rsidR="00B354AC" w:rsidRPr="00C63769">
        <w:rPr>
          <w:rFonts w:ascii="Tahoma" w:hAnsi="Tahoma" w:cs="Tahoma"/>
          <w:b/>
          <w:sz w:val="20"/>
          <w:szCs w:val="20"/>
        </w:rPr>
        <w:t>mohou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používat rovnocenně jazyku mateřskému</w:t>
      </w:r>
      <w:r w:rsidR="00B354AC" w:rsidRPr="00C63769">
        <w:rPr>
          <w:rFonts w:ascii="Tahoma" w:hAnsi="Tahoma" w:cs="Tahoma"/>
          <w:b/>
          <w:sz w:val="20"/>
          <w:szCs w:val="20"/>
        </w:rPr>
        <w:t>.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</w:t>
      </w:r>
    </w:p>
    <w:p w14:paraId="1718863E" w14:textId="77777777" w:rsidR="003A54FE" w:rsidRDefault="004A74B6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81944">
        <w:rPr>
          <w:rFonts w:ascii="Tahoma" w:hAnsi="Tahoma" w:cs="Tahoma"/>
          <w:b/>
          <w:sz w:val="20"/>
          <w:szCs w:val="20"/>
        </w:rPr>
        <w:t>Tito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 žáci se mohou účastnit jiných jazykových soutěží</w:t>
      </w:r>
      <w:r w:rsidRPr="00F81944">
        <w:rPr>
          <w:rFonts w:ascii="Tahoma" w:hAnsi="Tahoma" w:cs="Tahoma"/>
          <w:b/>
          <w:sz w:val="20"/>
          <w:szCs w:val="20"/>
        </w:rPr>
        <w:t xml:space="preserve">. </w:t>
      </w:r>
    </w:p>
    <w:p w14:paraId="467CF872" w14:textId="13A409CC" w:rsidR="00AF7FFC" w:rsidRPr="003A54FE" w:rsidRDefault="004A74B6" w:rsidP="00207495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3A54FE">
        <w:rPr>
          <w:rFonts w:ascii="Tahoma" w:hAnsi="Tahoma" w:cs="Tahoma"/>
          <w:i/>
          <w:sz w:val="20"/>
          <w:szCs w:val="20"/>
        </w:rPr>
        <w:t>V</w:t>
      </w:r>
      <w:r w:rsidR="00AF7FFC" w:rsidRPr="003A54FE">
        <w:rPr>
          <w:rFonts w:ascii="Tahoma" w:hAnsi="Tahoma" w:cs="Tahoma"/>
          <w:i/>
          <w:sz w:val="20"/>
          <w:szCs w:val="20"/>
        </w:rPr>
        <w:t xml:space="preserve"> anglickém jazyce jsou organizovány </w:t>
      </w:r>
      <w:r w:rsidRPr="003A54FE">
        <w:rPr>
          <w:rFonts w:ascii="Tahoma" w:hAnsi="Tahoma" w:cs="Tahoma"/>
          <w:i/>
          <w:sz w:val="20"/>
          <w:szCs w:val="20"/>
        </w:rPr>
        <w:t xml:space="preserve">např. </w:t>
      </w:r>
      <w:r w:rsidR="00AF7FFC" w:rsidRPr="003A54FE">
        <w:rPr>
          <w:rFonts w:ascii="Tahoma" w:hAnsi="Tahoma" w:cs="Tahoma"/>
          <w:i/>
          <w:sz w:val="20"/>
          <w:szCs w:val="20"/>
        </w:rPr>
        <w:t>tyto soutěže:</w:t>
      </w:r>
    </w:p>
    <w:p w14:paraId="435414F7" w14:textId="77777777"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14:paraId="0BB5229F" w14:textId="77777777"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14:paraId="2E9C7CFA" w14:textId="4825801D" w:rsidR="006E031F" w:rsidRPr="00AE2626" w:rsidRDefault="006E031F" w:rsidP="002938AB">
      <w:pPr>
        <w:pStyle w:val="Zkladntext"/>
        <w:spacing w:before="0" w:after="12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14:paraId="1186E9DD" w14:textId="77777777" w:rsidR="006E031F" w:rsidRDefault="006E031F" w:rsidP="002938AB">
      <w:pPr>
        <w:pStyle w:val="Zkladntextodsazen"/>
        <w:spacing w:after="120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9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14:paraId="587D0505" w14:textId="5F27DC05" w:rsidR="00411120" w:rsidRPr="0070590C" w:rsidRDefault="00CB1C1C" w:rsidP="00411120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70590C">
        <w:rPr>
          <w:rFonts w:ascii="Tahoma" w:hAnsi="Tahoma" w:cs="Tahoma"/>
          <w:b/>
          <w:i/>
          <w:sz w:val="18"/>
          <w:szCs w:val="18"/>
        </w:rPr>
        <w:t>Literary Award for Young Writers</w:t>
      </w:r>
      <w:r w:rsidR="00411120" w:rsidRPr="0070590C">
        <w:rPr>
          <w:rFonts w:ascii="Tahoma" w:hAnsi="Tahoma" w:cs="Tahoma"/>
          <w:i/>
          <w:sz w:val="18"/>
          <w:szCs w:val="18"/>
        </w:rPr>
        <w:t xml:space="preserve"> (12</w:t>
      </w:r>
      <w:r w:rsidRPr="0070590C">
        <w:rPr>
          <w:rFonts w:ascii="Tahoma" w:hAnsi="Tahoma" w:cs="Tahoma"/>
          <w:i/>
          <w:sz w:val="18"/>
          <w:szCs w:val="18"/>
        </w:rPr>
        <w:t xml:space="preserve">. ročník)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 xml:space="preserve">15 let, 16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 xml:space="preserve">17 let a 18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>19)</w:t>
      </w:r>
    </w:p>
    <w:p w14:paraId="31455BD5" w14:textId="33F68D02" w:rsidR="002938AB" w:rsidRDefault="00CB1C1C" w:rsidP="009F32CC">
      <w:pPr>
        <w:suppressAutoHyphens/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</w:t>
      </w:r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Petr Fantys,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Jitka Švecová, </w:t>
      </w:r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>Glossoli z.</w:t>
      </w:r>
      <w:r w:rsidR="002938AB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 </w:t>
      </w:r>
      <w:r w:rsidR="00411120"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s., </w:t>
      </w:r>
      <w:r w:rsidRPr="0070590C">
        <w:rPr>
          <w:rFonts w:ascii="Tahoma" w:hAnsi="Tahoma" w:cs="Tahoma"/>
          <w:i/>
          <w:sz w:val="18"/>
          <w:szCs w:val="18"/>
        </w:rPr>
        <w:t>Korunní 35, 120 00 Praha 2, tel. 603 417</w:t>
      </w:r>
      <w:r w:rsidR="002938AB">
        <w:rPr>
          <w:rFonts w:ascii="Tahoma" w:hAnsi="Tahoma" w:cs="Tahoma"/>
          <w:i/>
          <w:sz w:val="18"/>
          <w:szCs w:val="18"/>
        </w:rPr>
        <w:t> </w:t>
      </w:r>
      <w:r w:rsidRPr="0070590C">
        <w:rPr>
          <w:rFonts w:ascii="Tahoma" w:hAnsi="Tahoma" w:cs="Tahoma"/>
          <w:i/>
          <w:sz w:val="18"/>
          <w:szCs w:val="18"/>
        </w:rPr>
        <w:t>550</w:t>
      </w:r>
      <w:r w:rsidR="002938AB">
        <w:rPr>
          <w:rFonts w:ascii="Tahoma" w:hAnsi="Tahoma" w:cs="Tahoma"/>
          <w:i/>
          <w:sz w:val="18"/>
          <w:szCs w:val="18"/>
        </w:rPr>
        <w:t>,</w:t>
      </w:r>
      <w:r w:rsidRPr="0070590C">
        <w:rPr>
          <w:rFonts w:ascii="Tahoma" w:hAnsi="Tahoma" w:cs="Tahoma"/>
          <w:i/>
          <w:sz w:val="18"/>
          <w:szCs w:val="18"/>
        </w:rPr>
        <w:t xml:space="preserve"> </w:t>
      </w:r>
      <w:r w:rsidR="00411120" w:rsidRPr="0070590C">
        <w:rPr>
          <w:rStyle w:val="Siln"/>
          <w:rFonts w:ascii="Tahoma" w:hAnsi="Tahoma" w:cs="Tahoma"/>
          <w:b w:val="0"/>
          <w:i/>
          <w:sz w:val="18"/>
          <w:szCs w:val="18"/>
        </w:rPr>
        <w:t>+420 731 408</w:t>
      </w:r>
      <w:r w:rsidR="002938AB">
        <w:rPr>
          <w:rStyle w:val="Siln"/>
          <w:rFonts w:ascii="Tahoma" w:hAnsi="Tahoma" w:cs="Tahoma"/>
          <w:b w:val="0"/>
          <w:i/>
          <w:sz w:val="18"/>
          <w:szCs w:val="18"/>
        </w:rPr>
        <w:t> </w:t>
      </w:r>
      <w:r w:rsidR="00411120" w:rsidRPr="0070590C">
        <w:rPr>
          <w:rStyle w:val="Siln"/>
          <w:rFonts w:ascii="Tahoma" w:hAnsi="Tahoma" w:cs="Tahoma"/>
          <w:b w:val="0"/>
          <w:i/>
          <w:sz w:val="18"/>
          <w:szCs w:val="18"/>
        </w:rPr>
        <w:t>280</w:t>
      </w:r>
      <w:r w:rsidR="002938AB">
        <w:rPr>
          <w:rStyle w:val="Siln"/>
          <w:rFonts w:ascii="Tahoma" w:hAnsi="Tahoma" w:cs="Tahoma"/>
          <w:b w:val="0"/>
          <w:i/>
          <w:sz w:val="18"/>
          <w:szCs w:val="18"/>
        </w:rPr>
        <w:t>,</w:t>
      </w:r>
      <w:r w:rsidR="00411120" w:rsidRPr="0070590C">
        <w:rPr>
          <w:rStyle w:val="Siln"/>
          <w:rFonts w:ascii="Tahoma" w:hAnsi="Tahoma" w:cs="Tahoma"/>
          <w:i/>
          <w:sz w:val="18"/>
          <w:szCs w:val="18"/>
        </w:rPr>
        <w:t xml:space="preserve">   </w:t>
      </w:r>
      <w:r w:rsidRPr="0070590C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hyperlink r:id="rId10" w:history="1">
        <w:r w:rsidR="00411120" w:rsidRPr="0070590C">
          <w:rPr>
            <w:rStyle w:val="Hypertextovodkaz"/>
            <w:rFonts w:ascii="Tahoma" w:hAnsi="Tahoma" w:cs="Tahoma"/>
            <w:i/>
            <w:sz w:val="18"/>
            <w:szCs w:val="18"/>
          </w:rPr>
          <w:t>award@literaryaward.cz</w:t>
        </w:r>
      </w:hyperlink>
    </w:p>
    <w:p w14:paraId="1B81EBC5" w14:textId="57A00750" w:rsidR="00CB1C1C" w:rsidRPr="0070590C" w:rsidRDefault="00CB1C1C" w:rsidP="009F32CC">
      <w:pPr>
        <w:suppressAutoHyphens/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70590C">
        <w:rPr>
          <w:rFonts w:ascii="Tahoma" w:hAnsi="Tahoma" w:cs="Tahoma"/>
          <w:i/>
          <w:sz w:val="18"/>
          <w:szCs w:val="18"/>
        </w:rPr>
        <w:lastRenderedPageBreak/>
        <w:t xml:space="preserve"> </w:t>
      </w:r>
    </w:p>
    <w:p w14:paraId="6B36CE92" w14:textId="307B0893" w:rsidR="00417E2B" w:rsidRPr="0070590C" w:rsidRDefault="00417E2B" w:rsidP="009F32CC">
      <w:pPr>
        <w:pStyle w:val="Normlnweb"/>
        <w:spacing w:before="0" w:beforeAutospacing="0" w:after="120" w:afterAutospacing="0"/>
        <w:rPr>
          <w:rFonts w:ascii="Tahoma" w:hAnsi="Tahoma" w:cs="Tahoma"/>
          <w:i/>
          <w:iCs/>
          <w:sz w:val="18"/>
          <w:szCs w:val="18"/>
        </w:rPr>
      </w:pPr>
      <w:r w:rsidRPr="0070590C">
        <w:rPr>
          <w:rStyle w:val="Zdraznn"/>
          <w:rFonts w:ascii="Tahoma" w:hAnsi="Tahoma" w:cs="Tahoma"/>
          <w:b/>
          <w:sz w:val="18"/>
          <w:szCs w:val="18"/>
        </w:rPr>
        <w:t>Soutěž Juvenes Translatores</w:t>
      </w:r>
      <w:r w:rsidRPr="0070590C">
        <w:rPr>
          <w:rStyle w:val="Zdraznn"/>
          <w:rFonts w:ascii="Tahoma" w:hAnsi="Tahoma" w:cs="Tahoma"/>
          <w:sz w:val="18"/>
          <w:szCs w:val="18"/>
        </w:rPr>
        <w:t xml:space="preserve"> - pro mladé jazykové talenty z EU, informace o přihlašování a celé soutěži naleznete na s</w:t>
      </w:r>
      <w:r w:rsidR="00411120" w:rsidRPr="0070590C">
        <w:rPr>
          <w:rStyle w:val="Zdraznn"/>
          <w:rFonts w:ascii="Tahoma" w:hAnsi="Tahoma" w:cs="Tahoma"/>
          <w:sz w:val="18"/>
          <w:szCs w:val="18"/>
        </w:rPr>
        <w:t>t</w:t>
      </w:r>
      <w:r w:rsidRPr="0070590C">
        <w:rPr>
          <w:rStyle w:val="Zdraznn"/>
          <w:rFonts w:ascii="Tahoma" w:hAnsi="Tahoma" w:cs="Tahoma"/>
          <w:sz w:val="18"/>
          <w:szCs w:val="18"/>
        </w:rPr>
        <w:t xml:space="preserve">ránkách </w:t>
      </w:r>
      <w:hyperlink r:id="rId11" w:history="1">
        <w:r w:rsidR="0070590C" w:rsidRPr="0070590C">
          <w:rPr>
            <w:rStyle w:val="Hypertextovodkaz"/>
            <w:rFonts w:ascii="Tahoma" w:hAnsi="Tahoma" w:cs="Tahoma"/>
            <w:sz w:val="18"/>
            <w:szCs w:val="18"/>
          </w:rPr>
          <w:t>http://ec.europa.eu/translatores</w:t>
        </w:r>
      </w:hyperlink>
      <w:r w:rsidR="0070590C" w:rsidRPr="0070590C">
        <w:rPr>
          <w:rStyle w:val="Zdraznn"/>
          <w:rFonts w:ascii="Tahoma" w:hAnsi="Tahoma" w:cs="Tahoma"/>
          <w:sz w:val="18"/>
          <w:szCs w:val="18"/>
        </w:rPr>
        <w:t>;</w:t>
      </w:r>
      <w:r w:rsidRPr="0070590C">
        <w:rPr>
          <w:rStyle w:val="Zdraznn"/>
          <w:rFonts w:ascii="Tahoma" w:hAnsi="Tahoma" w:cs="Tahoma"/>
          <w:sz w:val="18"/>
          <w:szCs w:val="18"/>
        </w:rPr>
        <w:t xml:space="preserve"> kontakt pro ČR: </w:t>
      </w:r>
      <w:hyperlink r:id="rId12" w:history="1">
        <w:r w:rsidRPr="0070590C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DGT-Prague@ec.europa.eu</w:t>
        </w:r>
      </w:hyperlink>
    </w:p>
    <w:p w14:paraId="24813889" w14:textId="77777777" w:rsidR="009F32CC" w:rsidRDefault="00417E2B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  <w:r w:rsidRPr="0070590C">
        <w:rPr>
          <w:rStyle w:val="Zdraznn"/>
          <w:rFonts w:ascii="Tahoma" w:hAnsi="Tahoma" w:cs="Tahoma"/>
          <w:b/>
          <w:sz w:val="18"/>
          <w:szCs w:val="18"/>
        </w:rPr>
        <w:t>Americké centrum</w:t>
      </w:r>
      <w:r w:rsidR="0070590C">
        <w:rPr>
          <w:rStyle w:val="Zdraznn"/>
          <w:rFonts w:ascii="Tahoma" w:hAnsi="Tahoma" w:cs="Tahoma"/>
          <w:sz w:val="18"/>
          <w:szCs w:val="18"/>
        </w:rPr>
        <w:t xml:space="preserve"> –</w:t>
      </w:r>
      <w:r w:rsidRPr="0070590C">
        <w:rPr>
          <w:rStyle w:val="Zdraznn"/>
          <w:rFonts w:ascii="Tahoma" w:hAnsi="Tahoma" w:cs="Tahoma"/>
          <w:sz w:val="18"/>
          <w:szCs w:val="18"/>
        </w:rPr>
        <w:t xml:space="preserve"> přibližuje život v USA odborné i laické veřejnosti, pořádá přednášky, kulturní programy</w:t>
      </w:r>
      <w:r w:rsidR="009F32CC">
        <w:rPr>
          <w:rStyle w:val="Zdraznn"/>
          <w:rFonts w:ascii="Tahoma" w:hAnsi="Tahoma" w:cs="Tahoma"/>
          <w:sz w:val="18"/>
          <w:szCs w:val="18"/>
        </w:rPr>
        <w:t xml:space="preserve">, více informací na </w:t>
      </w:r>
      <w:hyperlink r:id="rId13" w:history="1">
        <w:r w:rsidR="009F32CC" w:rsidRPr="00322226">
          <w:rPr>
            <w:rStyle w:val="Hypertextovodkaz"/>
            <w:rFonts w:ascii="Tahoma" w:hAnsi="Tahoma" w:cs="Tahoma"/>
            <w:sz w:val="18"/>
            <w:szCs w:val="18"/>
          </w:rPr>
          <w:t>http://www.americkecentrum.cz/</w:t>
        </w:r>
      </w:hyperlink>
      <w:r w:rsidR="009F32CC">
        <w:rPr>
          <w:rStyle w:val="Zdraznn"/>
          <w:rFonts w:ascii="Tahoma" w:hAnsi="Tahoma" w:cs="Tahoma"/>
          <w:sz w:val="18"/>
          <w:szCs w:val="18"/>
        </w:rPr>
        <w:t xml:space="preserve">. </w:t>
      </w:r>
    </w:p>
    <w:p w14:paraId="3CD7158D" w14:textId="25A69FCF" w:rsidR="009F32CC" w:rsidRDefault="009F32CC" w:rsidP="002938AB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Style w:val="Zdraznn"/>
          <w:rFonts w:ascii="Tahoma" w:hAnsi="Tahoma" w:cs="Tahoma"/>
          <w:sz w:val="18"/>
          <w:szCs w:val="18"/>
        </w:rPr>
        <w:t>Kon</w:t>
      </w:r>
      <w:r w:rsidR="002938AB">
        <w:rPr>
          <w:rStyle w:val="Zdraznn"/>
          <w:rFonts w:ascii="Tahoma" w:hAnsi="Tahoma" w:cs="Tahoma"/>
          <w:sz w:val="18"/>
          <w:szCs w:val="18"/>
        </w:rPr>
        <w:t>taktní adresa: Americké centrum,</w:t>
      </w:r>
      <w:r>
        <w:rPr>
          <w:rStyle w:val="Zdraznn"/>
          <w:rFonts w:ascii="Tahoma" w:hAnsi="Tahoma" w:cs="Tahoma"/>
          <w:sz w:val="18"/>
          <w:szCs w:val="18"/>
        </w:rPr>
        <w:t>Tržiště 13, 118 01 Praha 1- Malá Strana, tel. 257 530 640; e – mail:</w:t>
      </w:r>
      <w:r w:rsidR="002938AB">
        <w:rPr>
          <w:rStyle w:val="Zdraznn"/>
          <w:rFonts w:ascii="Tahoma" w:hAnsi="Tahoma" w:cs="Tahoma"/>
          <w:sz w:val="18"/>
          <w:szCs w:val="18"/>
        </w:rPr>
        <w:t xml:space="preserve">  </w:t>
      </w:r>
      <w:hyperlink r:id="rId14" w:history="1">
        <w:r w:rsidR="002938AB" w:rsidRPr="00322226">
          <w:rPr>
            <w:rStyle w:val="Hypertextovodkaz"/>
            <w:rFonts w:ascii="Tahoma" w:hAnsi="Tahoma" w:cs="Tahoma"/>
            <w:sz w:val="18"/>
            <w:szCs w:val="18"/>
          </w:rPr>
          <w:t>acprague@state.gov</w:t>
        </w:r>
      </w:hyperlink>
    </w:p>
    <w:p w14:paraId="5C191399" w14:textId="32158DAA" w:rsidR="009F32CC" w:rsidRDefault="009F32CC" w:rsidP="002938AB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</w:p>
    <w:p w14:paraId="5A63C0A3" w14:textId="2D3818B8" w:rsidR="009F32CC" w:rsidRDefault="0070590C" w:rsidP="002938AB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70590C">
        <w:rPr>
          <w:rFonts w:ascii="Tahoma" w:hAnsi="Tahoma" w:cs="Tahoma"/>
          <w:b/>
          <w:sz w:val="18"/>
          <w:szCs w:val="18"/>
        </w:rPr>
        <w:t>British Council</w:t>
      </w:r>
      <w:r w:rsidRPr="007059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– </w:t>
      </w:r>
      <w:r w:rsidRPr="0070590C">
        <w:rPr>
          <w:rFonts w:ascii="Tahoma" w:hAnsi="Tahoma" w:cs="Tahoma"/>
          <w:i/>
          <w:sz w:val="18"/>
          <w:szCs w:val="18"/>
        </w:rPr>
        <w:t>je mezinárodní organizací Spojeného království podporující mezikulturní spolupráci a příležitosti ve vzdělávání (možnost skládání mezinárodních jazykových zkoušek, studium v zahraničí), více informací na:</w:t>
      </w:r>
      <w:r w:rsidRPr="0070590C">
        <w:rPr>
          <w:rFonts w:ascii="Tahoma" w:hAnsi="Tahoma" w:cs="Tahoma"/>
          <w:b/>
          <w:i/>
          <w:sz w:val="18"/>
          <w:szCs w:val="18"/>
        </w:rPr>
        <w:t xml:space="preserve"> </w:t>
      </w:r>
      <w:hyperlink r:id="rId15" w:history="1">
        <w:r w:rsidRPr="0070590C">
          <w:rPr>
            <w:rStyle w:val="Hypertextovodkaz"/>
            <w:rFonts w:ascii="Tahoma" w:hAnsi="Tahoma" w:cs="Tahoma"/>
            <w:i/>
            <w:sz w:val="18"/>
            <w:szCs w:val="18"/>
          </w:rPr>
          <w:t>http://www.britishcouncil.org/</w:t>
        </w:r>
      </w:hyperlink>
      <w:r>
        <w:rPr>
          <w:rFonts w:ascii="Tahoma" w:hAnsi="Tahoma" w:cs="Tahoma"/>
          <w:i/>
          <w:sz w:val="18"/>
          <w:szCs w:val="18"/>
        </w:rPr>
        <w:t xml:space="preserve">. </w:t>
      </w:r>
    </w:p>
    <w:p w14:paraId="1CAF1390" w14:textId="7F33AAA1" w:rsidR="0070590C" w:rsidRPr="0070590C" w:rsidRDefault="0070590C" w:rsidP="009F32CC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70590C">
        <w:rPr>
          <w:rFonts w:ascii="Tahoma" w:hAnsi="Tahoma" w:cs="Tahoma"/>
          <w:i/>
          <w:sz w:val="18"/>
          <w:szCs w:val="18"/>
        </w:rPr>
        <w:t>Kontaktní adresa: Bredovský dvůr, Politických vězňů 13,</w:t>
      </w:r>
      <w:r w:rsidR="009F32CC">
        <w:rPr>
          <w:rFonts w:ascii="Tahoma" w:hAnsi="Tahoma" w:cs="Tahoma"/>
          <w:i/>
          <w:sz w:val="18"/>
          <w:szCs w:val="18"/>
        </w:rPr>
        <w:t xml:space="preserve"> </w:t>
      </w:r>
      <w:r w:rsidRPr="0070590C">
        <w:rPr>
          <w:rFonts w:ascii="Tahoma" w:hAnsi="Tahoma" w:cs="Tahoma"/>
          <w:i/>
          <w:sz w:val="18"/>
          <w:szCs w:val="18"/>
        </w:rPr>
        <w:t>110 00 Praha 1</w:t>
      </w:r>
      <w:r w:rsidR="009F32CC">
        <w:rPr>
          <w:rFonts w:ascii="Tahoma" w:hAnsi="Tahoma" w:cs="Tahoma"/>
          <w:i/>
          <w:sz w:val="18"/>
          <w:szCs w:val="18"/>
        </w:rPr>
        <w:t xml:space="preserve">, </w:t>
      </w:r>
      <w:r w:rsidRPr="0070590C">
        <w:rPr>
          <w:rFonts w:ascii="Tahoma" w:hAnsi="Tahoma" w:cs="Tahoma"/>
          <w:i/>
          <w:sz w:val="18"/>
          <w:szCs w:val="18"/>
        </w:rPr>
        <w:t>tel.: +420 221 991</w:t>
      </w:r>
      <w:r w:rsidR="009F32CC">
        <w:rPr>
          <w:rFonts w:ascii="Tahoma" w:hAnsi="Tahoma" w:cs="Tahoma"/>
          <w:i/>
          <w:sz w:val="18"/>
          <w:szCs w:val="18"/>
        </w:rPr>
        <w:t> </w:t>
      </w:r>
      <w:r w:rsidRPr="0070590C">
        <w:rPr>
          <w:rFonts w:ascii="Tahoma" w:hAnsi="Tahoma" w:cs="Tahoma"/>
          <w:i/>
          <w:sz w:val="18"/>
          <w:szCs w:val="18"/>
        </w:rPr>
        <w:t>160</w:t>
      </w:r>
      <w:r w:rsidR="009F32CC">
        <w:rPr>
          <w:rFonts w:ascii="Tahoma" w:hAnsi="Tahoma" w:cs="Tahoma"/>
          <w:i/>
          <w:sz w:val="18"/>
          <w:szCs w:val="18"/>
        </w:rPr>
        <w:t>;</w:t>
      </w:r>
      <w:r w:rsidRPr="0070590C">
        <w:rPr>
          <w:rFonts w:ascii="Tahoma" w:hAnsi="Tahoma" w:cs="Tahoma"/>
          <w:i/>
          <w:sz w:val="18"/>
          <w:szCs w:val="18"/>
        </w:rPr>
        <w:t xml:space="preserve"> e-mail: </w:t>
      </w:r>
      <w:hyperlink r:id="rId16" w:history="1">
        <w:r w:rsidRPr="0070590C">
          <w:rPr>
            <w:rStyle w:val="Hypertextovodkaz"/>
            <w:rFonts w:ascii="Tahoma" w:hAnsi="Tahoma" w:cs="Tahoma"/>
            <w:i/>
            <w:sz w:val="18"/>
            <w:szCs w:val="18"/>
          </w:rPr>
          <w:t>info.praha@britishcouncil.cz</w:t>
        </w:r>
      </w:hyperlink>
    </w:p>
    <w:p w14:paraId="7B03714D" w14:textId="77777777"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14:paraId="4E1EA290" w14:textId="12C03EB2"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0844E9" w:rsidRPr="00AE2626">
        <w:rPr>
          <w:rFonts w:ascii="Tahoma" w:hAnsi="Tahoma" w:cs="Tahoma"/>
          <w:sz w:val="20"/>
        </w:rPr>
        <w:t xml:space="preserve"> 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D93C8B">
        <w:rPr>
          <w:rFonts w:ascii="Tahoma" w:hAnsi="Tahoma" w:cs="Tahoma"/>
          <w:sz w:val="20"/>
        </w:rPr>
        <w:t xml:space="preserve"> </w:t>
      </w:r>
      <w:r w:rsidR="00F81944">
        <w:rPr>
          <w:rFonts w:ascii="Tahoma" w:hAnsi="Tahoma" w:cs="Tahoma"/>
          <w:sz w:val="20"/>
        </w:rPr>
        <w:t>–</w:t>
      </w:r>
      <w:r w:rsidR="00A367FC" w:rsidRPr="0061099D">
        <w:rPr>
          <w:rFonts w:ascii="Tahoma" w:hAnsi="Tahoma" w:cs="Tahoma"/>
          <w:sz w:val="20"/>
        </w:rPr>
        <w:t xml:space="preserve"> 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</w:t>
      </w:r>
      <w:r w:rsidR="00C63769">
        <w:rPr>
          <w:rFonts w:ascii="Tahoma" w:hAnsi="Tahoma" w:cs="Tahoma"/>
          <w:sz w:val="20"/>
        </w:rPr>
        <w:t> </w:t>
      </w:r>
      <w:r w:rsidR="0091082E">
        <w:rPr>
          <w:rFonts w:ascii="Tahoma" w:hAnsi="Tahoma" w:cs="Tahoma"/>
          <w:sz w:val="20"/>
        </w:rPr>
        <w:t>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  <w:r w:rsidRPr="00AE2626">
        <w:rPr>
          <w:rFonts w:ascii="Tahoma" w:hAnsi="Tahoma" w:cs="Tahoma"/>
          <w:sz w:val="20"/>
        </w:rPr>
        <w:t xml:space="preserve"> </w:t>
      </w:r>
    </w:p>
    <w:p w14:paraId="084F5771" w14:textId="77777777"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14:paraId="66DA3775" w14:textId="6F3D522D"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AE2626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59006D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14:paraId="5C8E6030" w14:textId="77777777"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14:paraId="5D0D05BA" w14:textId="6E293E15"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Pr="0091082E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91082E">
        <w:rPr>
          <w:rFonts w:ascii="Tahoma" w:hAnsi="Tahoma" w:cs="Tahoma"/>
          <w:i w:val="0"/>
          <w:sz w:val="20"/>
        </w:rPr>
        <w:t>ročníků 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>; kraj může podle místních podmínek rozhodnout o uspořádání společného okresního kola pro kategorie I. A, I. B</w:t>
      </w:r>
      <w:r w:rsidRPr="0091082E">
        <w:rPr>
          <w:rFonts w:ascii="Tahoma" w:hAnsi="Tahoma" w:cs="Tahoma"/>
          <w:i w:val="0"/>
          <w:sz w:val="20"/>
        </w:rPr>
        <w:t>,</w:t>
      </w:r>
    </w:p>
    <w:p w14:paraId="57A186D0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6ABDB606" w14:textId="1F8E429E"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F81944">
        <w:rPr>
          <w:rFonts w:ascii="Tahoma" w:hAnsi="Tahoma" w:cs="Tahoma"/>
          <w:sz w:val="20"/>
          <w:szCs w:val="20"/>
        </w:rPr>
        <w:t>–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14:paraId="0AFCE391" w14:textId="77777777"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22B2EDEC" w14:textId="6677B2D6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AE2626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59006D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0844E9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70339B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C55BED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14:paraId="455E2BB5" w14:textId="77777777"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48BFA8B4" w14:textId="2E4A7C13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AE2626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59006D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</w:t>
      </w:r>
      <w:r w:rsidR="00455D79" w:rsidRPr="0091082E">
        <w:rPr>
          <w:rFonts w:ascii="Tahoma" w:hAnsi="Tahoma" w:cs="Tahoma"/>
          <w:i w:val="0"/>
          <w:sz w:val="20"/>
        </w:rPr>
        <w:t>viz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="00455D79" w:rsidRPr="0091082E">
        <w:rPr>
          <w:rFonts w:ascii="Tahoma" w:hAnsi="Tahoma" w:cs="Tahoma"/>
          <w:i w:val="0"/>
          <w:sz w:val="20"/>
        </w:rPr>
        <w:t xml:space="preserve">body </w:t>
      </w:r>
      <w:r w:rsidR="0057510F" w:rsidRPr="0057510F">
        <w:rPr>
          <w:rFonts w:ascii="Tahoma" w:hAnsi="Tahoma" w:cs="Tahoma"/>
          <w:i w:val="0"/>
          <w:sz w:val="20"/>
        </w:rPr>
        <w:t>4 a) – d)</w:t>
      </w:r>
      <w:r w:rsidR="0057510F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i w:val="0"/>
          <w:sz w:val="20"/>
        </w:rPr>
        <w:t>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14:paraId="7BB7D515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567682B6" w14:textId="27D84EBE"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14:paraId="1B81522B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7FE0A9D" w14:textId="35600FFB" w:rsidR="0059006D" w:rsidRDefault="0059006D" w:rsidP="002938AB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 xml:space="preserve">body </w:t>
      </w:r>
      <w:r w:rsidR="0057510F" w:rsidRPr="00AE2626">
        <w:rPr>
          <w:rFonts w:ascii="Tahoma" w:hAnsi="Tahoma" w:cs="Tahoma"/>
          <w:sz w:val="20"/>
        </w:rPr>
        <w:t xml:space="preserve">4 </w:t>
      </w:r>
      <w:r w:rsidR="0057510F">
        <w:rPr>
          <w:rFonts w:ascii="Tahoma" w:hAnsi="Tahoma" w:cs="Tahoma"/>
          <w:sz w:val="20"/>
        </w:rPr>
        <w:t>a) – d)</w:t>
      </w:r>
      <w:r w:rsidR="0057510F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14:paraId="4151EA79" w14:textId="77777777" w:rsidR="002938AB" w:rsidRPr="00AE2626" w:rsidRDefault="002938AB" w:rsidP="002938AB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37E9D04C" w14:textId="77777777" w:rsidR="000844E9" w:rsidRPr="00AE2626" w:rsidRDefault="0059006D" w:rsidP="002938AB">
      <w:pPr>
        <w:pStyle w:val="Zkladntextodsazen3"/>
        <w:spacing w:before="0" w:after="80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  <w:r w:rsidR="009E2859" w:rsidRPr="00AE2626">
        <w:rPr>
          <w:rFonts w:ascii="Tahoma" w:hAnsi="Tahoma" w:cs="Tahoma"/>
          <w:sz w:val="20"/>
        </w:rPr>
        <w:t xml:space="preserve"> </w:t>
      </w:r>
    </w:p>
    <w:p w14:paraId="1FE8D458" w14:textId="5BF0265A" w:rsidR="00F24E8B" w:rsidRPr="00AE2626" w:rsidRDefault="0059006D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881CF0" w:rsidRPr="00AE2626">
        <w:rPr>
          <w:rFonts w:ascii="Tahoma" w:hAnsi="Tahoma" w:cs="Tahoma"/>
          <w:b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Pr="00AE2626">
        <w:rPr>
          <w:rFonts w:ascii="Tahoma" w:hAnsi="Tahoma" w:cs="Tahoma"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455D79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14:paraId="4226FA8D" w14:textId="77777777" w:rsidR="00F24E8B" w:rsidRPr="00AE2626" w:rsidRDefault="00F24E8B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25EA62BD" w14:textId="5CA6DB03" w:rsidR="007E61F4" w:rsidRPr="0091082E" w:rsidRDefault="00ED3A26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="00903817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Pr="0091082E">
        <w:rPr>
          <w:rFonts w:ascii="Tahoma" w:hAnsi="Tahoma" w:cs="Tahoma"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="007F22E0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91082E">
        <w:rPr>
          <w:rFonts w:ascii="Tahoma" w:hAnsi="Tahoma" w:cs="Tahoma"/>
          <w:i w:val="0"/>
          <w:sz w:val="20"/>
        </w:rPr>
        <w:t xml:space="preserve">ročníků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>bíhá ve školním a okresním kole; kraj může podle místních podmínek rozhodnout o uspořádání společného okresního kola pro kategorie I. A, I. B,</w:t>
      </w:r>
    </w:p>
    <w:p w14:paraId="3F70E980" w14:textId="77777777" w:rsidR="007F22E0" w:rsidRPr="00AE2626" w:rsidRDefault="007F22E0" w:rsidP="002938AB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9BAB488" w14:textId="01F7C173" w:rsidR="0059006D" w:rsidRPr="00AE2626" w:rsidRDefault="000844E9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</w:t>
      </w:r>
      <w:r w:rsidR="0059006D" w:rsidRPr="00AE2626">
        <w:rPr>
          <w:rFonts w:ascii="Tahoma" w:hAnsi="Tahoma" w:cs="Tahoma"/>
          <w:b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9F1357">
        <w:rPr>
          <w:rFonts w:ascii="Tahoma" w:hAnsi="Tahoma" w:cs="Tahoma"/>
          <w:sz w:val="20"/>
        </w:rPr>
        <w:t xml:space="preserve"> –</w:t>
      </w:r>
      <w:r w:rsidR="0059006D" w:rsidRPr="00AE262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14:paraId="3AACA7DD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CB096B1" w14:textId="38D3CB45" w:rsidR="0059006D" w:rsidRPr="00B22E2D" w:rsidRDefault="00881CF0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i/>
          <w:sz w:val="20"/>
          <w:szCs w:val="20"/>
        </w:rPr>
      </w:pPr>
      <w:r w:rsidRPr="00B22E2D">
        <w:rPr>
          <w:rFonts w:ascii="Tahoma" w:hAnsi="Tahoma" w:cs="Tahoma"/>
          <w:sz w:val="20"/>
          <w:szCs w:val="20"/>
        </w:rPr>
        <w:t xml:space="preserve"> </w:t>
      </w:r>
      <w:r w:rsidR="000844E9"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B22E2D">
        <w:rPr>
          <w:rFonts w:ascii="Tahoma" w:hAnsi="Tahoma" w:cs="Tahoma"/>
          <w:sz w:val="20"/>
          <w:szCs w:val="20"/>
        </w:rPr>
        <w:t xml:space="preserve">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59006D" w:rsidRPr="00B22E2D">
        <w:rPr>
          <w:rFonts w:ascii="Tahoma" w:hAnsi="Tahoma" w:cs="Tahoma"/>
          <w:sz w:val="20"/>
          <w:szCs w:val="20"/>
        </w:rPr>
        <w:t xml:space="preserve"> </w:t>
      </w:r>
      <w:r w:rsidR="000844E9" w:rsidRPr="00B22E2D">
        <w:rPr>
          <w:rFonts w:ascii="Tahoma" w:hAnsi="Tahoma" w:cs="Tahoma"/>
          <w:sz w:val="20"/>
          <w:szCs w:val="20"/>
        </w:rPr>
        <w:t>je určena</w:t>
      </w:r>
      <w:r w:rsidR="0059006D" w:rsidRPr="00B22E2D">
        <w:rPr>
          <w:rFonts w:ascii="Tahoma" w:hAnsi="Tahoma" w:cs="Tahoma"/>
          <w:sz w:val="20"/>
          <w:szCs w:val="20"/>
        </w:rPr>
        <w:t xml:space="preserve"> žákům</w:t>
      </w:r>
      <w:r w:rsidR="00641577" w:rsidRPr="00B22E2D">
        <w:rPr>
          <w:rFonts w:ascii="Tahoma" w:hAnsi="Tahoma" w:cs="Tahoma"/>
          <w:sz w:val="20"/>
          <w:szCs w:val="20"/>
        </w:rPr>
        <w:t xml:space="preserve"> ročníků</w:t>
      </w:r>
      <w:r w:rsidR="0059006D" w:rsidRPr="00B22E2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B22E2D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B22E2D">
          <w:rPr>
            <w:rFonts w:ascii="Tahoma" w:hAnsi="Tahoma" w:cs="Tahoma"/>
            <w:sz w:val="20"/>
          </w:rPr>
          <w:t>8. a</w:t>
        </w:r>
      </w:smartTag>
      <w:r w:rsidR="00641577" w:rsidRPr="00B22E2D">
        <w:rPr>
          <w:rFonts w:ascii="Tahoma" w:hAnsi="Tahoma" w:cs="Tahoma"/>
          <w:sz w:val="20"/>
        </w:rPr>
        <w:t xml:space="preserve"> 9. třídě</w:t>
      </w:r>
      <w:r w:rsidR="00DD2361" w:rsidRPr="00B22E2D">
        <w:rPr>
          <w:rFonts w:ascii="Tahoma" w:hAnsi="Tahoma" w:cs="Tahoma"/>
          <w:sz w:val="20"/>
        </w:rPr>
        <w:t xml:space="preserve"> ZŠ</w:t>
      </w:r>
      <w:r w:rsidR="0059006D" w:rsidRPr="00B22E2D">
        <w:rPr>
          <w:rFonts w:ascii="Tahoma" w:hAnsi="Tahoma" w:cs="Tahoma"/>
          <w:sz w:val="20"/>
          <w:szCs w:val="20"/>
        </w:rPr>
        <w:t>; probíhá ve</w:t>
      </w:r>
      <w:r w:rsidR="009F1357" w:rsidRPr="00B22E2D">
        <w:rPr>
          <w:rFonts w:ascii="Tahoma" w:hAnsi="Tahoma" w:cs="Tahoma"/>
          <w:sz w:val="20"/>
          <w:szCs w:val="20"/>
        </w:rPr>
        <w:t> </w:t>
      </w:r>
      <w:r w:rsidR="0059006D" w:rsidRPr="00B22E2D">
        <w:rPr>
          <w:rFonts w:ascii="Tahoma" w:hAnsi="Tahoma" w:cs="Tahoma"/>
          <w:sz w:val="20"/>
          <w:szCs w:val="20"/>
        </w:rPr>
        <w:t>školním, okresním, krajském a ústředním kole,</w:t>
      </w:r>
    </w:p>
    <w:p w14:paraId="64F569A4" w14:textId="7DDFC23F" w:rsidR="000844E9" w:rsidRPr="00AE2626" w:rsidRDefault="000844E9" w:rsidP="002938AB">
      <w:pPr>
        <w:jc w:val="both"/>
        <w:rPr>
          <w:rFonts w:ascii="Tahoma" w:hAnsi="Tahoma" w:cs="Tahoma"/>
          <w:sz w:val="20"/>
          <w:szCs w:val="20"/>
        </w:rPr>
      </w:pPr>
    </w:p>
    <w:p w14:paraId="35E29471" w14:textId="1AC2E11B" w:rsidR="000844E9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B22E2D">
        <w:rPr>
          <w:rFonts w:ascii="Tahoma" w:hAnsi="Tahoma" w:cs="Tahoma"/>
          <w:sz w:val="20"/>
          <w:szCs w:val="20"/>
        </w:rPr>
        <w:t xml:space="preserve">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59006D" w:rsidRPr="00B22E2D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1A3B84" w:rsidRPr="00B22E2D">
        <w:rPr>
          <w:rFonts w:ascii="Tahoma" w:hAnsi="Tahoma" w:cs="Tahoma"/>
          <w:sz w:val="20"/>
          <w:szCs w:val="20"/>
        </w:rPr>
        <w:t xml:space="preserve"> žákům 1</w:t>
      </w:r>
      <w:r w:rsidR="0059006D" w:rsidRPr="00B22E2D">
        <w:rPr>
          <w:rFonts w:ascii="Tahoma" w:hAnsi="Tahoma" w:cs="Tahoma"/>
          <w:sz w:val="20"/>
          <w:szCs w:val="20"/>
        </w:rPr>
        <w:t xml:space="preserve">. až 3. </w:t>
      </w:r>
      <w:r w:rsidR="002938AB">
        <w:rPr>
          <w:rFonts w:ascii="Tahoma" w:hAnsi="Tahoma" w:cs="Tahoma"/>
          <w:sz w:val="20"/>
          <w:szCs w:val="20"/>
        </w:rPr>
        <w:t>ročníků gymnázií</w:t>
      </w:r>
      <w:r w:rsidR="0059006D" w:rsidRPr="00B22E2D">
        <w:rPr>
          <w:rFonts w:ascii="Tahoma" w:hAnsi="Tahoma" w:cs="Tahoma"/>
          <w:sz w:val="20"/>
          <w:szCs w:val="20"/>
        </w:rPr>
        <w:t>;</w:t>
      </w:r>
      <w:r w:rsidR="00407EF2" w:rsidRPr="00B22E2D">
        <w:rPr>
          <w:rFonts w:ascii="Tahoma" w:hAnsi="Tahoma" w:cs="Tahoma"/>
          <w:sz w:val="20"/>
          <w:szCs w:val="20"/>
        </w:rPr>
        <w:t xml:space="preserve"> </w:t>
      </w:r>
      <w:r w:rsidR="0059006D" w:rsidRPr="00B22E2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B22E2D">
        <w:rPr>
          <w:rFonts w:ascii="Tahoma" w:hAnsi="Tahoma" w:cs="Tahoma"/>
          <w:sz w:val="20"/>
          <w:szCs w:val="20"/>
        </w:rPr>
        <w:t>,</w:t>
      </w:r>
    </w:p>
    <w:p w14:paraId="5065810D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6114ACEF" w14:textId="097D9E39" w:rsidR="0059006D" w:rsidRPr="002938AB" w:rsidRDefault="000844E9" w:rsidP="002938AB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2938AB">
        <w:rPr>
          <w:rFonts w:ascii="Tahoma" w:hAnsi="Tahoma" w:cs="Tahoma"/>
          <w:b/>
          <w:sz w:val="20"/>
          <w:szCs w:val="20"/>
        </w:rPr>
        <w:lastRenderedPageBreak/>
        <w:t>kategorie</w:t>
      </w:r>
      <w:r w:rsidR="0059006D" w:rsidRPr="002938AB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2938AB">
        <w:rPr>
          <w:rFonts w:ascii="Tahoma" w:hAnsi="Tahoma" w:cs="Tahoma"/>
          <w:sz w:val="20"/>
          <w:szCs w:val="20"/>
        </w:rPr>
        <w:t xml:space="preserve"> </w:t>
      </w:r>
      <w:r w:rsidR="009F1357" w:rsidRPr="002938AB">
        <w:rPr>
          <w:rFonts w:ascii="Tahoma" w:hAnsi="Tahoma" w:cs="Tahoma"/>
          <w:sz w:val="20"/>
          <w:szCs w:val="20"/>
        </w:rPr>
        <w:t>–</w:t>
      </w:r>
      <w:r w:rsidR="0059006D" w:rsidRPr="002938AB">
        <w:rPr>
          <w:rFonts w:ascii="Tahoma" w:hAnsi="Tahoma" w:cs="Tahoma"/>
          <w:sz w:val="20"/>
          <w:szCs w:val="20"/>
        </w:rPr>
        <w:t xml:space="preserve"> </w:t>
      </w:r>
      <w:r w:rsidRPr="002938AB">
        <w:rPr>
          <w:rFonts w:ascii="Tahoma" w:hAnsi="Tahoma" w:cs="Tahoma"/>
          <w:sz w:val="20"/>
          <w:szCs w:val="20"/>
        </w:rPr>
        <w:t>je určena</w:t>
      </w:r>
      <w:r w:rsidR="001A3B84" w:rsidRPr="002938AB">
        <w:rPr>
          <w:rFonts w:ascii="Tahoma" w:hAnsi="Tahoma" w:cs="Tahoma"/>
          <w:sz w:val="20"/>
          <w:szCs w:val="20"/>
        </w:rPr>
        <w:t xml:space="preserve"> žákům 1</w:t>
      </w:r>
      <w:r w:rsidR="0059006D" w:rsidRPr="002938AB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2938AB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2938AB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2938AB">
        <w:rPr>
          <w:rFonts w:ascii="Tahoma" w:hAnsi="Tahoma" w:cs="Tahoma"/>
          <w:sz w:val="20"/>
          <w:szCs w:val="20"/>
        </w:rPr>
        <w:t>, kteří měli či mají trvalou</w:t>
      </w:r>
      <w:r w:rsidR="00352D37" w:rsidRPr="002938AB">
        <w:rPr>
          <w:rFonts w:ascii="Tahoma" w:hAnsi="Tahoma" w:cs="Tahoma"/>
          <w:sz w:val="20"/>
          <w:szCs w:val="20"/>
        </w:rPr>
        <w:t xml:space="preserve"> </w:t>
      </w:r>
      <w:r w:rsidR="0059006D" w:rsidRPr="002938AB">
        <w:rPr>
          <w:rFonts w:ascii="Tahoma" w:hAnsi="Tahoma" w:cs="Tahoma"/>
          <w:sz w:val="20"/>
          <w:szCs w:val="20"/>
        </w:rPr>
        <w:t>možnost souvisle komunikovat v daném jazyce mimo samotnou jazykovou výuku</w:t>
      </w:r>
      <w:r w:rsidR="003F2A24" w:rsidRPr="002938AB">
        <w:rPr>
          <w:rFonts w:ascii="Tahoma" w:hAnsi="Tahoma" w:cs="Tahoma"/>
          <w:sz w:val="20"/>
          <w:szCs w:val="20"/>
        </w:rPr>
        <w:t xml:space="preserve"> </w:t>
      </w:r>
      <w:r w:rsidR="00C20BBF" w:rsidRPr="002938AB">
        <w:rPr>
          <w:rFonts w:ascii="Tahoma" w:hAnsi="Tahoma" w:cs="Tahoma"/>
          <w:sz w:val="20"/>
          <w:szCs w:val="20"/>
        </w:rPr>
        <w:t>–</w:t>
      </w:r>
      <w:r w:rsidR="003F2A24" w:rsidRPr="002938AB">
        <w:rPr>
          <w:rFonts w:ascii="Tahoma" w:hAnsi="Tahoma" w:cs="Tahoma"/>
          <w:sz w:val="20"/>
          <w:szCs w:val="20"/>
        </w:rPr>
        <w:t xml:space="preserve"> </w:t>
      </w:r>
      <w:r w:rsidR="003F2A24" w:rsidRPr="002938AB">
        <w:rPr>
          <w:rFonts w:ascii="Tahoma" w:hAnsi="Tahoma" w:cs="Tahoma"/>
          <w:sz w:val="20"/>
        </w:rPr>
        <w:t>viz</w:t>
      </w:r>
      <w:r w:rsidR="00C20BBF" w:rsidRPr="002938AB">
        <w:rPr>
          <w:rFonts w:ascii="Tahoma" w:hAnsi="Tahoma" w:cs="Tahoma"/>
          <w:sz w:val="20"/>
        </w:rPr>
        <w:t xml:space="preserve"> </w:t>
      </w:r>
      <w:r w:rsidR="0057510F" w:rsidRPr="002938AB">
        <w:rPr>
          <w:rFonts w:ascii="Tahoma" w:hAnsi="Tahoma" w:cs="Tahoma"/>
          <w:sz w:val="20"/>
        </w:rPr>
        <w:t xml:space="preserve">body 4 a) – d) </w:t>
      </w:r>
      <w:r w:rsidR="003F2A24" w:rsidRPr="002938AB">
        <w:rPr>
          <w:rFonts w:ascii="Tahoma" w:hAnsi="Tahoma" w:cs="Tahoma"/>
          <w:sz w:val="20"/>
        </w:rPr>
        <w:t>na str. 1</w:t>
      </w:r>
      <w:r w:rsidR="003F2A24" w:rsidRPr="002938AB">
        <w:rPr>
          <w:rFonts w:ascii="Tahoma" w:hAnsi="Tahoma" w:cs="Tahoma"/>
          <w:sz w:val="20"/>
          <w:szCs w:val="20"/>
        </w:rPr>
        <w:t>;</w:t>
      </w:r>
      <w:r w:rsidR="0059006D" w:rsidRPr="002938AB">
        <w:rPr>
          <w:rFonts w:ascii="Tahoma" w:hAnsi="Tahoma" w:cs="Tahoma"/>
          <w:sz w:val="20"/>
          <w:szCs w:val="20"/>
        </w:rPr>
        <w:t xml:space="preserve"> probíhá ve ško</w:t>
      </w:r>
      <w:r w:rsidR="002938AB" w:rsidRPr="002938AB">
        <w:rPr>
          <w:rFonts w:ascii="Tahoma" w:hAnsi="Tahoma" w:cs="Tahoma"/>
          <w:sz w:val="20"/>
          <w:szCs w:val="20"/>
        </w:rPr>
        <w:t>lním, krajském a ústředním kole,</w:t>
      </w:r>
    </w:p>
    <w:p w14:paraId="061EF058" w14:textId="77777777" w:rsidR="002938AB" w:rsidRPr="002938AB" w:rsidRDefault="002938AB" w:rsidP="002938AB">
      <w:pPr>
        <w:pStyle w:val="Odstavecseseznamem"/>
        <w:rPr>
          <w:rFonts w:ascii="Tahoma" w:hAnsi="Tahoma" w:cs="Tahoma"/>
          <w:sz w:val="20"/>
          <w:szCs w:val="20"/>
        </w:rPr>
      </w:pPr>
    </w:p>
    <w:p w14:paraId="290DA8D9" w14:textId="6500BAF8" w:rsidR="00207495" w:rsidRPr="002938AB" w:rsidRDefault="002938AB" w:rsidP="002938AB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kategorie III. C </w:t>
      </w:r>
      <w:r w:rsidRPr="002938AB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 xml:space="preserve">je určena žákům 1. až 3. </w:t>
      </w:r>
      <w:r>
        <w:rPr>
          <w:rFonts w:ascii="Tahoma" w:hAnsi="Tahoma" w:cs="Tahoma"/>
          <w:sz w:val="20"/>
          <w:szCs w:val="20"/>
        </w:rPr>
        <w:t>ročníků středních odborných škol</w:t>
      </w:r>
      <w:r w:rsidRPr="00B22E2D">
        <w:rPr>
          <w:rFonts w:ascii="Tahoma" w:hAnsi="Tahoma" w:cs="Tahoma"/>
          <w:sz w:val="20"/>
          <w:szCs w:val="20"/>
        </w:rPr>
        <w:t>;</w:t>
      </w:r>
      <w:r w:rsidR="003A54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probíhá ve školním, </w:t>
      </w:r>
      <w:r w:rsidRPr="00B22E2D">
        <w:rPr>
          <w:rFonts w:ascii="Tahoma" w:hAnsi="Tahoma" w:cs="Tahoma"/>
          <w:sz w:val="20"/>
          <w:szCs w:val="20"/>
        </w:rPr>
        <w:t xml:space="preserve"> krajském a ústředním kole</w:t>
      </w:r>
      <w:r>
        <w:rPr>
          <w:rFonts w:ascii="Tahoma" w:hAnsi="Tahoma" w:cs="Tahoma"/>
          <w:sz w:val="20"/>
          <w:szCs w:val="20"/>
        </w:rPr>
        <w:t>.</w:t>
      </w:r>
    </w:p>
    <w:p w14:paraId="713B2529" w14:textId="1C8803FC"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14:paraId="050D9C05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762724AF" w14:textId="23F3E93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b/>
          <w:sz w:val="20"/>
          <w:szCs w:val="20"/>
        </w:rPr>
        <w:t xml:space="preserve">kategorie ZŠ </w:t>
      </w:r>
      <w:r w:rsidRPr="00275178">
        <w:rPr>
          <w:rFonts w:ascii="Tahoma" w:hAnsi="Tahoma" w:cs="Tahoma"/>
          <w:b/>
          <w:sz w:val="20"/>
          <w:szCs w:val="20"/>
        </w:rPr>
        <w:t>A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studia francouzštiny nepřesáhla 3 roky a délka týdenní výuky </w:t>
      </w:r>
      <w:r w:rsidR="00A80040" w:rsidRPr="00275178">
        <w:rPr>
          <w:rFonts w:ascii="Tahoma" w:hAnsi="Tahoma" w:cs="Tahoma"/>
          <w:sz w:val="20"/>
          <w:szCs w:val="20"/>
        </w:rPr>
        <w:t>v</w:t>
      </w:r>
      <w:r w:rsidR="00317862" w:rsidRPr="00275178">
        <w:rPr>
          <w:rFonts w:ascii="Tahoma" w:hAnsi="Tahoma" w:cs="Tahoma"/>
          <w:sz w:val="20"/>
          <w:szCs w:val="20"/>
        </w:rPr>
        <w:t> průběhu všech 3 let</w:t>
      </w:r>
      <w:r w:rsidR="00A80040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(včetně konverzace v daném jazyce, příp. mimoškolní výuky) nepřesahuje 12 hodin; probíhá ve školním, krajském a ústředním kole,</w:t>
      </w:r>
    </w:p>
    <w:p w14:paraId="56B7489B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5069460A" w14:textId="01830BC5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>ZŠ A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II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14:paraId="71B0BE67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24856E48" w14:textId="07D51AF0"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>SŠ B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</w:t>
      </w:r>
      <w:r w:rsidR="007D6DDD">
        <w:rPr>
          <w:rFonts w:ascii="Tahoma" w:hAnsi="Tahoma" w:cs="Tahoma"/>
          <w:sz w:val="20"/>
          <w:szCs w:val="20"/>
        </w:rPr>
        <w:t xml:space="preserve"> </w:t>
      </w:r>
      <w:r w:rsidR="00317862" w:rsidRPr="00275178">
        <w:rPr>
          <w:rFonts w:ascii="Tahoma" w:hAnsi="Tahoma" w:cs="Tahoma"/>
          <w:sz w:val="20"/>
          <w:szCs w:val="20"/>
        </w:rPr>
        <w:t>v průběhu všech 3 let</w:t>
      </w:r>
      <w:r w:rsidRPr="00275178">
        <w:rPr>
          <w:rFonts w:ascii="Tahoma" w:hAnsi="Tahoma" w:cs="Tahoma"/>
          <w:sz w:val="20"/>
          <w:szCs w:val="20"/>
        </w:rPr>
        <w:t xml:space="preserve"> (</w:t>
      </w:r>
      <w:r w:rsidRPr="00AE2626">
        <w:rPr>
          <w:rFonts w:ascii="Tahoma" w:hAnsi="Tahoma" w:cs="Tahoma"/>
          <w:sz w:val="20"/>
          <w:szCs w:val="20"/>
        </w:rPr>
        <w:t>včetně konverzace v daném jazyce, příp. mimoškolní výuky) nepřesahuje 12 hodin; probíhá ve školním, krajském a ústředním kole,</w:t>
      </w:r>
    </w:p>
    <w:p w14:paraId="2DE4732F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3023A04D" w14:textId="03CA6A28"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</w:t>
      </w:r>
      <w:r w:rsidRPr="00275178">
        <w:rPr>
          <w:rFonts w:ascii="Tahoma" w:hAnsi="Tahoma" w:cs="Tahoma"/>
          <w:b/>
          <w:sz w:val="20"/>
          <w:szCs w:val="20"/>
        </w:rPr>
        <w:t>B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II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5553B0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</w:t>
      </w:r>
      <w:r w:rsidR="007D6DDD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 (včetně konverzace v daném jazyce, příp. mimoškolní výuky) přesahuje 12 hodin; probíhá ve školním, krajském a ústředním kole.</w:t>
      </w:r>
    </w:p>
    <w:p w14:paraId="6A110F7F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61C975B9" w14:textId="77777777"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14:paraId="08B62C8D" w14:textId="77777777"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4FD7D7BE" w14:textId="38A9EADB"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974E46"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965DDF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</w:t>
      </w:r>
      <w:r w:rsidR="00774A3B">
        <w:rPr>
          <w:rFonts w:ascii="Tahoma" w:hAnsi="Tahoma" w:cs="Tahoma"/>
          <w:sz w:val="20"/>
          <w:szCs w:val="20"/>
        </w:rPr>
        <w:t xml:space="preserve">; </w:t>
      </w:r>
      <w:r w:rsidR="00774A3B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kole,</w:t>
      </w:r>
    </w:p>
    <w:p w14:paraId="267C688B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0DC37224" w14:textId="449B9504"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DD5346" w:rsidRPr="00AE2626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</w:t>
      </w:r>
      <w:r w:rsidR="00774A3B">
        <w:rPr>
          <w:rFonts w:ascii="Tahoma" w:hAnsi="Tahoma" w:cs="Tahoma"/>
          <w:sz w:val="20"/>
          <w:szCs w:val="20"/>
        </w:rPr>
        <w:t>ělštin</w:t>
      </w:r>
      <w:r w:rsidR="00207495">
        <w:rPr>
          <w:rFonts w:ascii="Tahoma" w:hAnsi="Tahoma" w:cs="Tahoma"/>
          <w:sz w:val="20"/>
          <w:szCs w:val="20"/>
        </w:rPr>
        <w:t>y</w:t>
      </w:r>
      <w:r w:rsidR="00774A3B">
        <w:rPr>
          <w:rFonts w:ascii="Tahoma" w:hAnsi="Tahoma" w:cs="Tahoma"/>
          <w:sz w:val="20"/>
          <w:szCs w:val="20"/>
        </w:rPr>
        <w:t>;</w:t>
      </w:r>
      <w:r w:rsidR="00AB6AF4" w:rsidRPr="00AE2626">
        <w:rPr>
          <w:rFonts w:ascii="Tahoma" w:hAnsi="Tahoma" w:cs="Tahoma"/>
          <w:sz w:val="20"/>
          <w:szCs w:val="20"/>
        </w:rPr>
        <w:t xml:space="preserve">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14:paraId="1DFE9A29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4B6CCA85" w14:textId="6EC447CB"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DD5346" w:rsidRPr="003B63DD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3B63DD">
        <w:rPr>
          <w:rFonts w:ascii="Tahoma" w:hAnsi="Tahoma" w:cs="Tahoma"/>
          <w:sz w:val="20"/>
          <w:szCs w:val="20"/>
        </w:rPr>
        <w:t xml:space="preserve"> je určena</w:t>
      </w:r>
      <w:r w:rsidRPr="003B63DD">
        <w:rPr>
          <w:rFonts w:ascii="Tahoma" w:hAnsi="Tahoma" w:cs="Tahoma"/>
          <w:b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</w:t>
      </w:r>
      <w:r w:rsidR="000B1051">
        <w:rPr>
          <w:rFonts w:ascii="Tahoma" w:hAnsi="Tahoma" w:cs="Tahoma"/>
          <w:sz w:val="20"/>
          <w:szCs w:val="20"/>
        </w:rPr>
        <w:t xml:space="preserve">ýuku – viz body             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="000B1051" w:rsidRPr="00AE262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na str. 1;</w:t>
      </w:r>
      <w:r w:rsidR="00A109F6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14:paraId="27A22FED" w14:textId="77777777"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1415683F" w14:textId="77777777"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14:paraId="144D07DD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6A336DFE" w14:textId="2A612FE2" w:rsidR="00665D89" w:rsidRPr="00AE2626" w:rsidRDefault="00665D89" w:rsidP="0058037D">
      <w:pPr>
        <w:pStyle w:val="Odstavecseseznamem"/>
        <w:numPr>
          <w:ilvl w:val="0"/>
          <w:numId w:val="30"/>
        </w:numPr>
        <w:ind w:left="567"/>
      </w:pPr>
      <w:r w:rsidRPr="0058037D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="009F1357">
        <w:rPr>
          <w:rFonts w:ascii="Tahoma" w:hAnsi="Tahoma" w:cs="Tahoma"/>
          <w:b/>
          <w:sz w:val="20"/>
          <w:szCs w:val="20"/>
        </w:rPr>
        <w:t>–</w:t>
      </w:r>
      <w:r w:rsidRPr="0058037D">
        <w:rPr>
          <w:rFonts w:ascii="Tahoma" w:hAnsi="Tahoma" w:cs="Tahoma"/>
          <w:sz w:val="20"/>
          <w:szCs w:val="20"/>
        </w:rPr>
        <w:t xml:space="preserve"> </w:t>
      </w:r>
      <w:r w:rsidRPr="00AE2626">
        <w:t>je určena žákům 8., 9. ročníků ZŠ a odpovídajících ročníků víceletých G; soutěž probíhá ve školním a krajském kole,</w:t>
      </w:r>
    </w:p>
    <w:p w14:paraId="520F98C4" w14:textId="77777777"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14:paraId="3B647BD5" w14:textId="2827DC76" w:rsidR="0059006D" w:rsidRPr="00A56291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56291">
        <w:rPr>
          <w:rFonts w:ascii="Tahoma" w:hAnsi="Tahoma" w:cs="Tahoma"/>
          <w:sz w:val="20"/>
          <w:szCs w:val="20"/>
        </w:rPr>
        <w:t>b)</w:t>
      </w:r>
      <w:r w:rsidR="0081194B" w:rsidRPr="00A56291">
        <w:rPr>
          <w:rFonts w:ascii="Tahoma" w:hAnsi="Tahoma" w:cs="Tahoma"/>
          <w:sz w:val="20"/>
          <w:szCs w:val="20"/>
        </w:rPr>
        <w:t xml:space="preserve"> </w:t>
      </w:r>
      <w:r w:rsidR="000844E9" w:rsidRPr="00A56291">
        <w:rPr>
          <w:rFonts w:ascii="Tahoma" w:hAnsi="Tahoma" w:cs="Tahoma"/>
          <w:b/>
          <w:sz w:val="20"/>
          <w:szCs w:val="20"/>
        </w:rPr>
        <w:t>kategorie</w:t>
      </w:r>
      <w:r w:rsidRPr="00A56291">
        <w:rPr>
          <w:rFonts w:ascii="Tahoma" w:hAnsi="Tahoma" w:cs="Tahoma"/>
          <w:b/>
          <w:sz w:val="20"/>
          <w:szCs w:val="20"/>
        </w:rPr>
        <w:t xml:space="preserve"> SŠ I</w:t>
      </w:r>
      <w:r w:rsidRPr="00A56291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56291">
        <w:rPr>
          <w:rFonts w:ascii="Tahoma" w:hAnsi="Tahoma" w:cs="Tahoma"/>
          <w:sz w:val="20"/>
          <w:szCs w:val="20"/>
        </w:rPr>
        <w:t xml:space="preserve"> </w:t>
      </w:r>
      <w:r w:rsidR="000844E9" w:rsidRPr="00A56291">
        <w:rPr>
          <w:rFonts w:ascii="Tahoma" w:hAnsi="Tahoma" w:cs="Tahoma"/>
          <w:sz w:val="20"/>
          <w:szCs w:val="20"/>
        </w:rPr>
        <w:t>je určena</w:t>
      </w:r>
      <w:r w:rsidR="004D4F16">
        <w:rPr>
          <w:rFonts w:ascii="Tahoma" w:hAnsi="Tahoma" w:cs="Tahoma"/>
          <w:sz w:val="20"/>
          <w:szCs w:val="20"/>
        </w:rPr>
        <w:t xml:space="preserve"> žáků</w:t>
      </w:r>
      <w:r w:rsidR="001A3B84" w:rsidRPr="00A56291">
        <w:rPr>
          <w:rFonts w:ascii="Tahoma" w:hAnsi="Tahoma" w:cs="Tahoma"/>
          <w:sz w:val="20"/>
          <w:szCs w:val="20"/>
        </w:rPr>
        <w:t xml:space="preserve"> </w:t>
      </w:r>
      <w:r w:rsidRPr="00A56291">
        <w:rPr>
          <w:rFonts w:ascii="Tahoma" w:hAnsi="Tahoma" w:cs="Tahoma"/>
          <w:sz w:val="20"/>
          <w:szCs w:val="20"/>
        </w:rPr>
        <w:t>všech typů středních škol</w:t>
      </w:r>
      <w:r w:rsidR="00DF372D" w:rsidRPr="00A56291">
        <w:rPr>
          <w:rFonts w:ascii="Tahoma" w:hAnsi="Tahoma" w:cs="Tahoma"/>
          <w:sz w:val="20"/>
          <w:szCs w:val="20"/>
          <w:vertAlign w:val="superscript"/>
        </w:rPr>
        <w:t>1</w:t>
      </w:r>
      <w:r w:rsidRPr="00A56291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56291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56291">
        <w:rPr>
          <w:rFonts w:ascii="Tahoma" w:hAnsi="Tahoma" w:cs="Tahoma"/>
          <w:sz w:val="20"/>
          <w:szCs w:val="20"/>
        </w:rPr>
        <w:t xml:space="preserve"> včetně</w:t>
      </w:r>
      <w:r w:rsidRPr="00A56291">
        <w:rPr>
          <w:rFonts w:ascii="Tahoma" w:hAnsi="Tahoma" w:cs="Tahoma"/>
          <w:sz w:val="20"/>
          <w:szCs w:val="20"/>
        </w:rPr>
        <w:t>;</w:t>
      </w:r>
      <w:r w:rsidR="009F1357" w:rsidRPr="009F1357">
        <w:rPr>
          <w:rFonts w:ascii="Tahoma" w:hAnsi="Tahoma" w:cs="Tahoma"/>
          <w:sz w:val="20"/>
          <w:szCs w:val="20"/>
        </w:rPr>
        <w:t xml:space="preserve"> </w:t>
      </w:r>
      <w:r w:rsidR="009F1357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9F1357">
        <w:rPr>
          <w:rFonts w:ascii="Tahoma" w:hAnsi="Tahoma" w:cs="Tahoma"/>
          <w:sz w:val="20"/>
          <w:szCs w:val="20"/>
        </w:rPr>
        <w:t>,</w:t>
      </w:r>
      <w:r w:rsidRPr="00A56291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14:paraId="18EF720C" w14:textId="77777777" w:rsidR="00875D06" w:rsidRPr="00A56291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02722604" w14:textId="1CF6D53E" w:rsidR="00F807D1" w:rsidRDefault="0081194B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D056D">
        <w:rPr>
          <w:rFonts w:ascii="Tahoma" w:hAnsi="Tahoma" w:cs="Tahoma"/>
          <w:sz w:val="20"/>
          <w:szCs w:val="20"/>
        </w:rPr>
        <w:t xml:space="preserve">c) </w:t>
      </w:r>
      <w:r w:rsidR="000844E9" w:rsidRPr="009D056D">
        <w:rPr>
          <w:rFonts w:ascii="Tahoma" w:hAnsi="Tahoma" w:cs="Tahoma"/>
          <w:b/>
          <w:sz w:val="20"/>
          <w:szCs w:val="20"/>
        </w:rPr>
        <w:t>kategorie</w:t>
      </w:r>
      <w:r w:rsidR="0059006D" w:rsidRPr="009D056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9D056D">
        <w:rPr>
          <w:rFonts w:ascii="Tahoma" w:hAnsi="Tahoma" w:cs="Tahoma"/>
          <w:sz w:val="20"/>
          <w:szCs w:val="20"/>
        </w:rPr>
        <w:t xml:space="preserve"> - </w:t>
      </w:r>
      <w:r w:rsidR="000844E9" w:rsidRPr="009D056D">
        <w:rPr>
          <w:rFonts w:ascii="Tahoma" w:hAnsi="Tahoma" w:cs="Tahoma"/>
          <w:sz w:val="20"/>
          <w:szCs w:val="20"/>
        </w:rPr>
        <w:t>je určena</w:t>
      </w:r>
      <w:r w:rsidR="0059006D" w:rsidRPr="009D056D">
        <w:rPr>
          <w:rFonts w:ascii="Tahoma" w:hAnsi="Tahoma" w:cs="Tahoma"/>
          <w:sz w:val="20"/>
          <w:szCs w:val="20"/>
        </w:rPr>
        <w:t xml:space="preserve"> žákům</w:t>
      </w:r>
      <w:r w:rsidR="009F3B3D">
        <w:rPr>
          <w:rFonts w:ascii="Tahoma" w:hAnsi="Tahoma" w:cs="Tahoma"/>
          <w:sz w:val="20"/>
          <w:szCs w:val="20"/>
        </w:rPr>
        <w:t xml:space="preserve"> </w:t>
      </w:r>
      <w:r w:rsidR="0059006D" w:rsidRPr="009D056D">
        <w:rPr>
          <w:rFonts w:ascii="Tahoma" w:hAnsi="Tahoma" w:cs="Tahoma"/>
          <w:sz w:val="20"/>
          <w:szCs w:val="20"/>
        </w:rPr>
        <w:t>všech typů středních škol</w:t>
      </w:r>
      <w:r w:rsidR="00DF372D" w:rsidRPr="009D056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9D056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9D056D">
        <w:rPr>
          <w:rFonts w:ascii="Tahoma" w:hAnsi="Tahoma" w:cs="Tahoma"/>
          <w:sz w:val="20"/>
          <w:szCs w:val="20"/>
        </w:rPr>
        <w:t xml:space="preserve">, u nichž délka výuky ruského jazyka </w:t>
      </w:r>
      <w:r w:rsidR="00A56291" w:rsidRPr="009D056D">
        <w:rPr>
          <w:rFonts w:ascii="Tahoma" w:hAnsi="Tahoma" w:cs="Tahoma"/>
          <w:sz w:val="20"/>
          <w:szCs w:val="20"/>
        </w:rPr>
        <w:t xml:space="preserve">přesáhla </w:t>
      </w:r>
      <w:r w:rsidR="00F807D1" w:rsidRPr="009D056D">
        <w:rPr>
          <w:rFonts w:ascii="Tahoma" w:hAnsi="Tahoma" w:cs="Tahoma"/>
          <w:sz w:val="20"/>
          <w:szCs w:val="20"/>
        </w:rPr>
        <w:t>3</w:t>
      </w:r>
      <w:r w:rsidRPr="009D056D">
        <w:rPr>
          <w:rFonts w:ascii="Tahoma" w:hAnsi="Tahoma" w:cs="Tahoma"/>
          <w:sz w:val="20"/>
          <w:szCs w:val="20"/>
        </w:rPr>
        <w:t xml:space="preserve"> roky</w:t>
      </w:r>
      <w:r w:rsidR="00AB6AF4" w:rsidRPr="009D056D">
        <w:rPr>
          <w:rFonts w:ascii="Tahoma" w:hAnsi="Tahoma" w:cs="Tahoma"/>
          <w:sz w:val="20"/>
          <w:szCs w:val="20"/>
        </w:rPr>
        <w:t xml:space="preserve">,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AB6AF4" w:rsidRPr="009D056D">
        <w:rPr>
          <w:rFonts w:ascii="Tahoma" w:hAnsi="Tahoma" w:cs="Tahoma"/>
          <w:sz w:val="20"/>
          <w:szCs w:val="20"/>
        </w:rPr>
        <w:t>;</w:t>
      </w:r>
      <w:r w:rsidR="00F807D1" w:rsidRPr="009D056D">
        <w:rPr>
          <w:rFonts w:ascii="Tahoma" w:hAnsi="Tahoma" w:cs="Tahoma"/>
          <w:sz w:val="20"/>
          <w:szCs w:val="20"/>
        </w:rPr>
        <w:t xml:space="preserve"> probíhá ve ško</w:t>
      </w:r>
      <w:r w:rsidR="003B63DD" w:rsidRPr="009D056D">
        <w:rPr>
          <w:rFonts w:ascii="Tahoma" w:hAnsi="Tahoma" w:cs="Tahoma"/>
          <w:sz w:val="20"/>
          <w:szCs w:val="20"/>
        </w:rPr>
        <w:t>lním, krajském a ústředním kole</w:t>
      </w:r>
      <w:r w:rsidR="009D056D">
        <w:rPr>
          <w:rFonts w:ascii="Tahoma" w:hAnsi="Tahoma" w:cs="Tahoma"/>
          <w:sz w:val="20"/>
          <w:szCs w:val="20"/>
        </w:rPr>
        <w:t>,</w:t>
      </w:r>
    </w:p>
    <w:p w14:paraId="70292AD0" w14:textId="77777777" w:rsidR="0058037D" w:rsidRDefault="0058037D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765C52B7" w14:textId="3AD1AFDE" w:rsidR="00CC1BEA" w:rsidRPr="0058037D" w:rsidRDefault="00CC1BEA" w:rsidP="0058037D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58037D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58037D">
        <w:rPr>
          <w:rFonts w:ascii="Tahoma" w:hAnsi="Tahoma" w:cs="Tahoma"/>
          <w:sz w:val="20"/>
          <w:szCs w:val="20"/>
        </w:rPr>
        <w:t>je určena</w:t>
      </w:r>
      <w:r w:rsidRPr="0058037D">
        <w:rPr>
          <w:rFonts w:ascii="Tahoma" w:hAnsi="Tahoma" w:cs="Tahoma"/>
          <w:b/>
          <w:sz w:val="20"/>
          <w:szCs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 xml:space="preserve">žákům </w:t>
      </w:r>
      <w:r w:rsidR="009F3B3D" w:rsidRPr="002938AB">
        <w:rPr>
          <w:rFonts w:ascii="Tahoma" w:hAnsi="Tahoma" w:cs="Tahoma"/>
          <w:sz w:val="20"/>
          <w:szCs w:val="20"/>
        </w:rPr>
        <w:t xml:space="preserve">ročníků </w:t>
      </w:r>
      <w:r w:rsidRPr="0058037D">
        <w:rPr>
          <w:rFonts w:ascii="Tahoma" w:hAnsi="Tahoma" w:cs="Tahoma"/>
          <w:sz w:val="20"/>
          <w:szCs w:val="20"/>
        </w:rPr>
        <w:t>všech typů středních škol</w:t>
      </w:r>
      <w:r w:rsidRPr="0058037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58037D">
        <w:rPr>
          <w:rFonts w:ascii="Tahoma" w:hAnsi="Tahoma" w:cs="Tahoma"/>
          <w:sz w:val="20"/>
          <w:szCs w:val="20"/>
        </w:rPr>
        <w:t>, kteří měli či mají trvalou možnost souvisle komunikovat v daném jazyce mimo samotnou</w:t>
      </w:r>
      <w:r w:rsidR="000B1051">
        <w:rPr>
          <w:rFonts w:ascii="Tahoma" w:hAnsi="Tahoma" w:cs="Tahoma"/>
          <w:sz w:val="20"/>
          <w:szCs w:val="20"/>
        </w:rPr>
        <w:t xml:space="preserve"> jazykovou výuku – viz body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="000B1051" w:rsidRPr="00AE2626">
        <w:rPr>
          <w:rFonts w:ascii="Tahoma" w:hAnsi="Tahoma" w:cs="Tahoma"/>
          <w:sz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>na str. 1; probíhá ve</w:t>
      </w:r>
      <w:r w:rsidR="00774A3B">
        <w:rPr>
          <w:rFonts w:ascii="Tahoma" w:hAnsi="Tahoma" w:cs="Tahoma"/>
          <w:sz w:val="20"/>
          <w:szCs w:val="20"/>
        </w:rPr>
        <w:t> </w:t>
      </w:r>
      <w:r w:rsidRPr="0058037D">
        <w:rPr>
          <w:rFonts w:ascii="Tahoma" w:hAnsi="Tahoma" w:cs="Tahoma"/>
          <w:sz w:val="20"/>
          <w:szCs w:val="20"/>
        </w:rPr>
        <w:t>školním, krajském a ústředním kole.</w:t>
      </w:r>
    </w:p>
    <w:p w14:paraId="4EDE2FA4" w14:textId="77777777"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CD6757A" w14:textId="77777777"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14:paraId="0A65AD6E" w14:textId="77777777"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14:paraId="79BAFBD8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875D06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14:paraId="155C9817" w14:textId="77777777"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1C435F55" w14:textId="77777777"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14:paraId="5FAD0376" w14:textId="77777777"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14:paraId="0B6ABFEE" w14:textId="77777777"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14:paraId="54F79F17" w14:textId="77777777"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1E817073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14:paraId="66C3AD30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384"/>
        <w:tblW w:w="10423" w:type="dxa"/>
        <w:tblLook w:val="01E0" w:firstRow="1" w:lastRow="1" w:firstColumn="1" w:lastColumn="1" w:noHBand="0" w:noVBand="0"/>
      </w:tblPr>
      <w:tblGrid>
        <w:gridCol w:w="1497"/>
        <w:gridCol w:w="1554"/>
        <w:gridCol w:w="1937"/>
        <w:gridCol w:w="1388"/>
        <w:gridCol w:w="1447"/>
        <w:gridCol w:w="1274"/>
        <w:gridCol w:w="1326"/>
      </w:tblGrid>
      <w:tr w:rsidR="00774DDF" w:rsidRPr="00AE2626" w14:paraId="15E47A17" w14:textId="77777777" w:rsidTr="00044108">
        <w:tc>
          <w:tcPr>
            <w:tcW w:w="1527" w:type="dxa"/>
          </w:tcPr>
          <w:p w14:paraId="299EED45" w14:textId="77777777" w:rsidR="00774DDF" w:rsidRPr="00AE2626" w:rsidRDefault="00774DDF" w:rsidP="00774DDF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587" w:type="dxa"/>
          </w:tcPr>
          <w:p w14:paraId="5101280A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984" w:type="dxa"/>
          </w:tcPr>
          <w:p w14:paraId="3469D569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8" w:type="dxa"/>
          </w:tcPr>
          <w:p w14:paraId="5B2CE573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276" w:type="dxa"/>
          </w:tcPr>
          <w:p w14:paraId="646B517B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275" w:type="dxa"/>
          </w:tcPr>
          <w:p w14:paraId="0421BA52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356" w:type="dxa"/>
          </w:tcPr>
          <w:p w14:paraId="1CF59F14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774DDF" w:rsidRPr="0057510F" w14:paraId="3B2A2B82" w14:textId="77777777" w:rsidTr="00044108">
        <w:tc>
          <w:tcPr>
            <w:tcW w:w="1527" w:type="dxa"/>
          </w:tcPr>
          <w:p w14:paraId="792C8431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587" w:type="dxa"/>
            <w:shd w:val="clear" w:color="auto" w:fill="auto"/>
          </w:tcPr>
          <w:p w14:paraId="3BD842B6" w14:textId="77777777" w:rsidR="00774DDF" w:rsidRPr="0057510F" w:rsidRDefault="00774DDF" w:rsidP="00774DDF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do 1</w:t>
            </w:r>
            <w:r>
              <w:rPr>
                <w:rFonts w:ascii="Tahoma" w:hAnsi="Tahoma" w:cs="Tahoma"/>
                <w:snapToGrid/>
                <w:sz w:val="18"/>
                <w:szCs w:val="18"/>
              </w:rPr>
              <w:t>1</w:t>
            </w: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. 1. 201</w:t>
            </w:r>
            <w:r>
              <w:rPr>
                <w:rFonts w:ascii="Tahoma" w:hAnsi="Tahoma" w:cs="Tahoma"/>
                <w:snapToGrid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72842425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31. 1.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526B8C16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leden – </w:t>
            </w:r>
            <w:r w:rsidRPr="0057510F">
              <w:rPr>
                <w:rFonts w:ascii="Tahoma" w:hAnsi="Tahoma" w:cs="Tahoma"/>
                <w:sz w:val="18"/>
                <w:szCs w:val="18"/>
              </w:rPr>
              <w:t>únor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02EA1085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688880B3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14:paraId="57BE50AF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74DDF" w:rsidRPr="0057510F" w14:paraId="21C3BC89" w14:textId="77777777" w:rsidTr="00044108">
        <w:tc>
          <w:tcPr>
            <w:tcW w:w="1527" w:type="dxa"/>
          </w:tcPr>
          <w:p w14:paraId="5BD3DD36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587" w:type="dxa"/>
            <w:shd w:val="clear" w:color="auto" w:fill="auto"/>
          </w:tcPr>
          <w:p w14:paraId="69DA494A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763A9291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015BA17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1C90D01C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7A8C8E25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56" w:type="dxa"/>
            <w:shd w:val="clear" w:color="auto" w:fill="auto"/>
          </w:tcPr>
          <w:p w14:paraId="7D3628AF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774DDF" w:rsidRPr="0057510F" w14:paraId="33217EB5" w14:textId="77777777" w:rsidTr="00044108">
        <w:tc>
          <w:tcPr>
            <w:tcW w:w="1527" w:type="dxa"/>
          </w:tcPr>
          <w:p w14:paraId="6D248A17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587" w:type="dxa"/>
            <w:shd w:val="clear" w:color="auto" w:fill="auto"/>
          </w:tcPr>
          <w:p w14:paraId="2DD288A5" w14:textId="77777777" w:rsidR="00774DDF" w:rsidRPr="00275178" w:rsidRDefault="00774DDF" w:rsidP="00774DDF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do 22. 3. 2019</w:t>
            </w:r>
          </w:p>
        </w:tc>
        <w:tc>
          <w:tcPr>
            <w:tcW w:w="1984" w:type="dxa"/>
            <w:shd w:val="clear" w:color="auto" w:fill="auto"/>
          </w:tcPr>
          <w:p w14:paraId="00D0F830" w14:textId="77777777" w:rsidR="00774DDF" w:rsidRPr="00275178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22. 3. 2019</w:t>
            </w:r>
          </w:p>
        </w:tc>
        <w:tc>
          <w:tcPr>
            <w:tcW w:w="1418" w:type="dxa"/>
            <w:shd w:val="clear" w:color="auto" w:fill="auto"/>
          </w:tcPr>
          <w:p w14:paraId="6BCDFF89" w14:textId="5D493DD8" w:rsidR="00774DDF" w:rsidRPr="00275178" w:rsidRDefault="00044108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22</w:t>
            </w:r>
            <w:r w:rsidR="00774DDF" w:rsidRPr="00275178">
              <w:rPr>
                <w:rFonts w:ascii="Tahoma" w:hAnsi="Tahoma" w:cs="Tahoma"/>
                <w:sz w:val="18"/>
                <w:szCs w:val="18"/>
              </w:rPr>
              <w:t>. 3. 2019</w:t>
            </w:r>
          </w:p>
        </w:tc>
        <w:tc>
          <w:tcPr>
            <w:tcW w:w="1276" w:type="dxa"/>
            <w:shd w:val="clear" w:color="auto" w:fill="auto"/>
          </w:tcPr>
          <w:p w14:paraId="58D10A27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březen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667F6863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únor/březen 2019</w:t>
            </w: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56" w:type="dxa"/>
            <w:shd w:val="clear" w:color="auto" w:fill="auto"/>
          </w:tcPr>
          <w:p w14:paraId="40D47F39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březen 2019</w:t>
            </w: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774DDF" w:rsidRPr="00AE2626" w14:paraId="31971EFB" w14:textId="77777777" w:rsidTr="00044108">
        <w:trPr>
          <w:trHeight w:val="1050"/>
        </w:trPr>
        <w:tc>
          <w:tcPr>
            <w:tcW w:w="1527" w:type="dxa"/>
          </w:tcPr>
          <w:p w14:paraId="2706A6CB" w14:textId="77777777" w:rsidR="00774DDF" w:rsidRPr="0057510F" w:rsidRDefault="00774DDF" w:rsidP="00774DDF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587" w:type="dxa"/>
            <w:shd w:val="clear" w:color="auto" w:fill="auto"/>
          </w:tcPr>
          <w:p w14:paraId="453986B3" w14:textId="77777777" w:rsidR="00774DD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IIA, IIB, IIC</w:t>
            </w:r>
          </w:p>
          <w:p w14:paraId="4AF14968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30. 4. 2019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259A0675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IIIA, IIIB</w:t>
            </w:r>
          </w:p>
          <w:p w14:paraId="20F66AA8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14. – 17. 4. </w:t>
            </w:r>
            <w:r w:rsidRPr="0057510F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286672B1" w14:textId="77777777" w:rsidR="00774DD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6. 5.</w:t>
            </w:r>
            <w:r w:rsidRPr="0057510F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9 II A</w:t>
            </w:r>
          </w:p>
          <w:p w14:paraId="7D4ACAF6" w14:textId="77777777" w:rsidR="00774DD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23. 5. 2019 II B, III C</w:t>
            </w:r>
          </w:p>
          <w:p w14:paraId="39593754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 5. 2019 III A, B</w:t>
            </w:r>
          </w:p>
        </w:tc>
        <w:tc>
          <w:tcPr>
            <w:tcW w:w="1418" w:type="dxa"/>
            <w:shd w:val="clear" w:color="auto" w:fill="auto"/>
          </w:tcPr>
          <w:p w14:paraId="2EAC6403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a 9. 4. </w:t>
            </w:r>
            <w:r w:rsidRPr="0057510F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685A068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květen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6F677D09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duben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356" w:type="dxa"/>
            <w:shd w:val="clear" w:color="auto" w:fill="auto"/>
          </w:tcPr>
          <w:p w14:paraId="7034B881" w14:textId="77777777" w:rsidR="00774DDF" w:rsidRPr="0057510F" w:rsidRDefault="00774DDF" w:rsidP="00774D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duben 2019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14:paraId="16B95769" w14:textId="6A91403F" w:rsidR="003A54FE" w:rsidRDefault="003A54FE" w:rsidP="003A54FE">
      <w:pPr>
        <w:jc w:val="both"/>
        <w:rPr>
          <w:rFonts w:ascii="Tahoma" w:hAnsi="Tahoma" w:cs="Tahoma"/>
          <w:sz w:val="20"/>
          <w:szCs w:val="20"/>
        </w:rPr>
      </w:pPr>
    </w:p>
    <w:p w14:paraId="380DCB9C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14:paraId="0448ED14" w14:textId="77777777"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14:paraId="7CBBBDBA" w14:textId="77777777"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r w:rsidR="001E17AC" w:rsidRPr="00AE2626">
        <w:rPr>
          <w:rFonts w:ascii="Tahoma" w:hAnsi="Tahoma" w:cs="Tahoma"/>
          <w:i w:val="0"/>
          <w:sz w:val="20"/>
        </w:rPr>
        <w:t xml:space="preserve"> </w:t>
      </w:r>
      <w:hyperlink r:id="rId17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14:paraId="492F6CB4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16057194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14:paraId="69E2F043" w14:textId="77777777"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14:paraId="1A948C9B" w14:textId="3BEA5415"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</w:t>
      </w:r>
      <w:r w:rsidR="00AF21AD">
        <w:rPr>
          <w:rFonts w:ascii="Tahoma" w:hAnsi="Tahoma" w:cs="Tahoma"/>
          <w:sz w:val="20"/>
        </w:rPr>
        <w:t xml:space="preserve">(u latiny zemská kola) </w:t>
      </w:r>
      <w:r w:rsidRPr="00AE2626">
        <w:rPr>
          <w:rFonts w:ascii="Tahoma" w:hAnsi="Tahoma" w:cs="Tahoma"/>
          <w:sz w:val="20"/>
        </w:rPr>
        <w:t>garantují krajské úřady 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14:paraId="4FE2C849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 </w:t>
      </w:r>
    </w:p>
    <w:p w14:paraId="4A2A7847" w14:textId="53D27567"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F21AD">
        <w:rPr>
          <w:rFonts w:ascii="Tahoma" w:hAnsi="Tahoma" w:cs="Tahoma"/>
          <w:b/>
          <w:i w:val="0"/>
          <w:sz w:val="20"/>
        </w:rPr>
        <w:t xml:space="preserve">Úkoly pro soutěž </w:t>
      </w:r>
      <w:r w:rsidR="007900F3" w:rsidRPr="00AF21AD">
        <w:rPr>
          <w:rFonts w:ascii="Tahoma" w:hAnsi="Tahoma" w:cs="Tahoma"/>
          <w:b/>
          <w:i w:val="0"/>
          <w:sz w:val="20"/>
        </w:rPr>
        <w:t>v latinském jazyce</w:t>
      </w:r>
      <w:r w:rsidR="007900F3" w:rsidRPr="00AE2626">
        <w:rPr>
          <w:rFonts w:ascii="Tahoma" w:hAnsi="Tahoma" w:cs="Tahoma"/>
          <w:i w:val="0"/>
          <w:sz w:val="20"/>
        </w:rPr>
        <w:t xml:space="preserve"> jsou pro všechna kola zadávány centrálně a jsou připraveny </w:t>
      </w:r>
      <w:r w:rsidR="00A950D1" w:rsidRPr="00275178">
        <w:rPr>
          <w:rFonts w:ascii="Tahoma" w:hAnsi="Tahoma" w:cs="Tahoma"/>
          <w:i w:val="0"/>
          <w:sz w:val="20"/>
        </w:rPr>
        <w:t xml:space="preserve">autorským týmem pod vedením </w:t>
      </w:r>
      <w:r w:rsidR="007900F3" w:rsidRPr="00275178">
        <w:rPr>
          <w:rFonts w:ascii="Tahoma" w:hAnsi="Tahoma" w:cs="Tahoma"/>
          <w:i w:val="0"/>
          <w:sz w:val="20"/>
        </w:rPr>
        <w:t>předsed</w:t>
      </w:r>
      <w:r w:rsidR="00A950D1" w:rsidRPr="00275178">
        <w:rPr>
          <w:rFonts w:ascii="Tahoma" w:hAnsi="Tahoma" w:cs="Tahoma"/>
          <w:i w:val="0"/>
          <w:sz w:val="20"/>
        </w:rPr>
        <w:t>y</w:t>
      </w:r>
      <w:r w:rsidR="007900F3" w:rsidRPr="00275178">
        <w:rPr>
          <w:rFonts w:ascii="Tahoma" w:hAnsi="Tahoma" w:cs="Tahoma"/>
          <w:i w:val="0"/>
          <w:sz w:val="20"/>
        </w:rPr>
        <w:t xml:space="preserve"> ústřední poroty, který je členem Asociace učitelů klasických jazyků (ALFA)</w:t>
      </w:r>
      <w:r w:rsidR="00482F7B" w:rsidRPr="00275178">
        <w:rPr>
          <w:rFonts w:ascii="Tahoma" w:hAnsi="Tahoma" w:cs="Tahoma"/>
          <w:i w:val="0"/>
          <w:sz w:val="20"/>
        </w:rPr>
        <w:t>,</w:t>
      </w:r>
      <w:r w:rsidR="007900F3" w:rsidRPr="00275178">
        <w:rPr>
          <w:rFonts w:ascii="Tahoma" w:hAnsi="Tahoma" w:cs="Tahoma"/>
          <w:i w:val="0"/>
          <w:sz w:val="20"/>
        </w:rPr>
        <w:t xml:space="preserve"> a </w:t>
      </w:r>
      <w:r w:rsidR="00482F7B" w:rsidRPr="00275178">
        <w:rPr>
          <w:rFonts w:ascii="Tahoma" w:hAnsi="Tahoma" w:cs="Tahoma"/>
          <w:i w:val="0"/>
          <w:sz w:val="20"/>
        </w:rPr>
        <w:t>následně konzultovány s dalšími odborníky.</w:t>
      </w:r>
      <w:r w:rsidR="007900F3" w:rsidRPr="00275178">
        <w:rPr>
          <w:rFonts w:ascii="Tahoma" w:hAnsi="Tahoma" w:cs="Tahoma"/>
          <w:sz w:val="20"/>
        </w:rPr>
        <w:t xml:space="preserve"> </w:t>
      </w:r>
      <w:r w:rsidR="00AF21AD" w:rsidRPr="00275178">
        <w:rPr>
          <w:rFonts w:ascii="Tahoma" w:hAnsi="Tahoma" w:cs="Tahoma"/>
          <w:b/>
          <w:i w:val="0"/>
          <w:sz w:val="20"/>
        </w:rPr>
        <w:t>Do zemských kol pro Čechy a Moravu mohou postoupit</w:t>
      </w:r>
      <w:r w:rsidR="00AF21AD" w:rsidRPr="00AF21AD">
        <w:rPr>
          <w:rFonts w:ascii="Tahoma" w:hAnsi="Tahoma" w:cs="Tahoma"/>
          <w:b/>
          <w:i w:val="0"/>
          <w:sz w:val="20"/>
        </w:rPr>
        <w:t xml:space="preserve"> až 2 studenti v jedné kategorii z jedné školy. </w:t>
      </w:r>
      <w:r w:rsidR="007900F3" w:rsidRPr="00AE2626">
        <w:rPr>
          <w:rFonts w:ascii="Tahoma" w:hAnsi="Tahoma" w:cs="Tahoma"/>
          <w:sz w:val="20"/>
        </w:rPr>
        <w:t>Ustavení zkušebních komisí pro jednotlivá kola se řídí stejnými zásadami jako soutěže v jiných cizích jazycích.</w:t>
      </w:r>
    </w:p>
    <w:p w14:paraId="0DF4F079" w14:textId="076419E8"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>. Organizátor okresního příp. krajského kola může dle svých podmínek v závislosti na počtu žáků školy umožnit postup 2</w:t>
      </w:r>
      <w:r w:rsidR="00D26F29">
        <w:rPr>
          <w:rFonts w:ascii="Tahoma" w:hAnsi="Tahoma" w:cs="Tahoma"/>
          <w:i w:val="0"/>
          <w:iCs/>
          <w:sz w:val="20"/>
        </w:rPr>
        <w:t>–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3 nejlepších účastníků v dané kategorii. Týká se to především škol, které vznikly v rámci optimalizace sloučením několika subjektů. </w:t>
      </w:r>
    </w:p>
    <w:p w14:paraId="08BA176B" w14:textId="2A876B8C" w:rsidR="003D35FE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  <w:r w:rsidR="00FC55CB">
        <w:rPr>
          <w:rFonts w:ascii="Tahoma" w:hAnsi="Tahoma" w:cs="Tahoma"/>
          <w:iCs/>
          <w:sz w:val="20"/>
        </w:rPr>
        <w:t xml:space="preserve"> </w:t>
      </w:r>
    </w:p>
    <w:p w14:paraId="662125F5" w14:textId="4CCDAD05"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0B1051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</w:t>
      </w:r>
      <w:r w:rsidRPr="009548DD">
        <w:rPr>
          <w:rFonts w:ascii="Tahoma" w:hAnsi="Tahoma" w:cs="Tahoma"/>
          <w:i w:val="0"/>
          <w:sz w:val="20"/>
        </w:rPr>
        <w:t>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>, čl.</w:t>
      </w:r>
      <w:r w:rsidR="00C444E0">
        <w:rPr>
          <w:rFonts w:ascii="Tahoma" w:hAnsi="Tahoma" w:cs="Tahoma"/>
          <w:i w:val="0"/>
          <w:sz w:val="20"/>
        </w:rPr>
        <w:t xml:space="preserve"> </w:t>
      </w:r>
      <w:r w:rsidR="00FE4860" w:rsidRPr="00D93C8B">
        <w:rPr>
          <w:rFonts w:ascii="Tahoma" w:hAnsi="Tahoma" w:cs="Tahoma"/>
          <w:i w:val="0"/>
          <w:sz w:val="20"/>
        </w:rPr>
        <w:t xml:space="preserve">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14:paraId="52BB8783" w14:textId="77777777" w:rsidR="00AF21AD" w:rsidRPr="00207495" w:rsidRDefault="00AF21AD" w:rsidP="00AF21A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7495">
        <w:rPr>
          <w:rFonts w:ascii="Tahoma" w:hAnsi="Tahoma" w:cs="Tahoma"/>
          <w:color w:val="000000" w:themeColor="text1"/>
          <w:sz w:val="20"/>
          <w:szCs w:val="20"/>
        </w:rPr>
        <w:t>Žáka není možné zařadit přímo do vyššího soutěžního kola. Je třeba účastnit se všech postupových kol předepsaných pro danou soutěžní kategorii (viz propozice část A. Kategorie).</w:t>
      </w:r>
    </w:p>
    <w:p w14:paraId="51BED9D7" w14:textId="77777777" w:rsidR="00207495" w:rsidRDefault="000B10FA" w:rsidP="007B3F81">
      <w:pPr>
        <w:pStyle w:val="Zkladntext3"/>
        <w:spacing w:before="120"/>
        <w:jc w:val="both"/>
        <w:rPr>
          <w:rFonts w:ascii="Tahoma" w:hAnsi="Tahoma" w:cs="Tahoma"/>
          <w:i/>
          <w:sz w:val="20"/>
        </w:rPr>
      </w:pPr>
      <w:r w:rsidRPr="00D93C8B">
        <w:rPr>
          <w:rFonts w:ascii="Tahoma" w:hAnsi="Tahoma" w:cs="Tahoma"/>
          <w:b/>
          <w:bCs/>
          <w:i/>
          <w:sz w:val="20"/>
        </w:rPr>
        <w:t>Do ústřední</w:t>
      </w:r>
      <w:r w:rsidR="00D202DD">
        <w:rPr>
          <w:rFonts w:ascii="Tahoma" w:hAnsi="Tahoma" w:cs="Tahoma"/>
          <w:b/>
          <w:bCs/>
          <w:i/>
          <w:sz w:val="20"/>
        </w:rPr>
        <w:t>ch</w:t>
      </w:r>
      <w:r w:rsidRPr="00D93C8B">
        <w:rPr>
          <w:rFonts w:ascii="Tahoma" w:hAnsi="Tahoma" w:cs="Tahoma"/>
          <w:b/>
          <w:bCs/>
          <w:i/>
          <w:sz w:val="20"/>
        </w:rPr>
        <w:t xml:space="preserve"> kol soutěž</w:t>
      </w:r>
      <w:r w:rsidR="00D202DD">
        <w:rPr>
          <w:rFonts w:ascii="Tahoma" w:hAnsi="Tahoma" w:cs="Tahoma"/>
          <w:b/>
          <w:bCs/>
          <w:i/>
          <w:sz w:val="20"/>
        </w:rPr>
        <w:t>í</w:t>
      </w:r>
      <w:r w:rsidRPr="00D93C8B">
        <w:rPr>
          <w:rFonts w:ascii="Tahoma" w:hAnsi="Tahoma" w:cs="Tahoma"/>
          <w:b/>
          <w:bCs/>
          <w:i/>
          <w:sz w:val="20"/>
        </w:rPr>
        <w:t xml:space="preserve"> </w:t>
      </w:r>
      <w:r w:rsidR="00D202DD">
        <w:rPr>
          <w:rFonts w:ascii="Tahoma" w:hAnsi="Tahoma" w:cs="Tahoma"/>
          <w:b/>
          <w:bCs/>
          <w:i/>
          <w:sz w:val="20"/>
        </w:rPr>
        <w:t xml:space="preserve">s výjimkou Soutěže v jazyce latinském </w:t>
      </w:r>
      <w:r w:rsidRPr="00D93C8B">
        <w:rPr>
          <w:rFonts w:ascii="Tahoma" w:hAnsi="Tahoma" w:cs="Tahoma"/>
          <w:b/>
          <w:bCs/>
          <w:i/>
          <w:sz w:val="20"/>
        </w:rPr>
        <w:t>postupuje pouze vítěz krajského kola</w:t>
      </w:r>
      <w:r w:rsidRPr="00AE2626">
        <w:rPr>
          <w:rFonts w:ascii="Tahoma" w:hAnsi="Tahoma" w:cs="Tahoma"/>
          <w:b/>
          <w:bCs/>
          <w:i/>
          <w:sz w:val="20"/>
        </w:rPr>
        <w:t xml:space="preserve"> soutěže v každé kategorii.</w:t>
      </w:r>
      <w:r w:rsidR="00D202DD">
        <w:rPr>
          <w:rFonts w:ascii="Tahoma" w:hAnsi="Tahoma" w:cs="Tahoma"/>
          <w:b/>
          <w:bCs/>
          <w:i/>
          <w:sz w:val="20"/>
        </w:rPr>
        <w:t xml:space="preserve"> </w:t>
      </w:r>
      <w:r w:rsidR="00207495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</w:p>
    <w:p w14:paraId="20BA09CA" w14:textId="51E316C8" w:rsidR="000B10FA" w:rsidRPr="00207495" w:rsidRDefault="00D202DD" w:rsidP="007B3F81">
      <w:pPr>
        <w:pStyle w:val="Zkladntext3"/>
        <w:spacing w:before="120"/>
        <w:jc w:val="both"/>
        <w:rPr>
          <w:rFonts w:ascii="Tahoma" w:hAnsi="Tahoma" w:cs="Tahoma"/>
          <w:b/>
          <w:bCs/>
          <w:i/>
          <w:color w:val="000000" w:themeColor="text1"/>
          <w:sz w:val="20"/>
        </w:rPr>
      </w:pPr>
      <w:r>
        <w:rPr>
          <w:rFonts w:ascii="Tahoma" w:hAnsi="Tahoma" w:cs="Tahoma"/>
          <w:b/>
          <w:bCs/>
          <w:i/>
          <w:sz w:val="20"/>
        </w:rPr>
        <w:t>Ústředního kola Soutěže v jazyce latinském se zúčastňuje pět nejúspěšnějších v každé kategorii ze zemských kol</w:t>
      </w:r>
      <w:r w:rsidR="00AF21AD">
        <w:rPr>
          <w:rFonts w:ascii="Tahoma" w:hAnsi="Tahoma" w:cs="Tahoma"/>
          <w:b/>
          <w:bCs/>
          <w:i/>
          <w:sz w:val="20"/>
        </w:rPr>
        <w:t xml:space="preserve"> </w:t>
      </w:r>
      <w:r w:rsidR="00AF21AD" w:rsidRPr="00207495">
        <w:rPr>
          <w:rFonts w:ascii="Tahoma" w:hAnsi="Tahoma" w:cs="Tahoma"/>
          <w:b/>
          <w:bCs/>
          <w:i/>
          <w:color w:val="000000" w:themeColor="text1"/>
          <w:sz w:val="20"/>
        </w:rPr>
        <w:t>bez ohledu na kraj, který zastupují</w:t>
      </w:r>
      <w:r w:rsidRPr="00207495">
        <w:rPr>
          <w:rFonts w:ascii="Tahoma" w:hAnsi="Tahoma" w:cs="Tahoma"/>
          <w:b/>
          <w:bCs/>
          <w:i/>
          <w:color w:val="000000" w:themeColor="text1"/>
          <w:sz w:val="20"/>
        </w:rPr>
        <w:t xml:space="preserve">. </w:t>
      </w:r>
    </w:p>
    <w:p w14:paraId="376BF6F5" w14:textId="77777777" w:rsidR="00207495" w:rsidRDefault="00207495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</w:p>
    <w:p w14:paraId="04F16AD0" w14:textId="23E586AA" w:rsidR="00C03D07" w:rsidRPr="00207495" w:rsidRDefault="008A0C59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  <w:r w:rsidRPr="00207495">
        <w:rPr>
          <w:rFonts w:ascii="Tahoma" w:hAnsi="Tahoma" w:cs="Tahoma"/>
          <w:b/>
          <w:i/>
          <w:color w:val="000000" w:themeColor="text1"/>
          <w:sz w:val="20"/>
        </w:rPr>
        <w:t>Odborná po</w:t>
      </w:r>
      <w:r w:rsidR="00DF372D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rota musí s ohledem na </w:t>
      </w:r>
      <w:r w:rsidR="0088266B" w:rsidRPr="00207495">
        <w:rPr>
          <w:rFonts w:ascii="Tahoma" w:hAnsi="Tahoma" w:cs="Tahoma"/>
          <w:b/>
          <w:i/>
          <w:color w:val="000000" w:themeColor="text1"/>
          <w:sz w:val="20"/>
        </w:rPr>
        <w:t>program</w:t>
      </w:r>
      <w:r w:rsidR="00DF372D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Excelence určit </w:t>
      </w:r>
      <w:r w:rsidR="00207495" w:rsidRPr="00207495">
        <w:rPr>
          <w:rFonts w:ascii="Tahoma" w:hAnsi="Tahoma" w:cs="Tahoma"/>
          <w:b/>
          <w:i/>
          <w:color w:val="000000" w:themeColor="text1"/>
          <w:sz w:val="20"/>
        </w:rPr>
        <w:t>na všech soutěžních úrovních j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>ednoznačné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pořadí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soutěžících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. </w:t>
      </w:r>
    </w:p>
    <w:p w14:paraId="3493A1DC" w14:textId="60CE619C" w:rsidR="003405DF" w:rsidRPr="000B1051" w:rsidRDefault="003405DF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C43F8E">
        <w:rPr>
          <w:rFonts w:ascii="Tahoma" w:hAnsi="Tahoma" w:cs="Tahoma"/>
          <w:b/>
          <w:i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  <w:r w:rsidR="00FC55CB">
        <w:rPr>
          <w:rFonts w:ascii="Tahoma" w:hAnsi="Tahoma" w:cs="Tahoma"/>
          <w:b/>
          <w:i/>
          <w:sz w:val="20"/>
        </w:rPr>
        <w:t xml:space="preserve"> </w:t>
      </w:r>
      <w:r w:rsidR="00FC55CB" w:rsidRPr="000B1051">
        <w:rPr>
          <w:rFonts w:ascii="Tahoma" w:hAnsi="Tahoma" w:cs="Tahoma"/>
          <w:b/>
          <w:i/>
          <w:sz w:val="20"/>
        </w:rPr>
        <w:t xml:space="preserve">U nižších soutěžních kol (okresní, krajská) je rozhodnutí v kompetenci příslušného kraje. </w:t>
      </w:r>
    </w:p>
    <w:p w14:paraId="0CC6DC31" w14:textId="77777777" w:rsidR="00C3493E" w:rsidRDefault="00C3493E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</w:p>
    <w:p w14:paraId="1C8C4FE1" w14:textId="752E502E"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lastRenderedPageBreak/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</w:t>
      </w:r>
      <w:r w:rsidR="00602700" w:rsidRPr="00D26F29">
        <w:rPr>
          <w:rFonts w:ascii="Tahoma" w:hAnsi="Tahoma" w:cs="Tahoma"/>
          <w:i/>
          <w:iCs/>
          <w:sz w:val="20"/>
        </w:rPr>
        <w:t>neo</w:t>
      </w:r>
      <w:r w:rsidR="00602700" w:rsidRPr="00AE2626">
        <w:rPr>
          <w:rFonts w:ascii="Tahoma" w:hAnsi="Tahoma" w:cs="Tahoma"/>
          <w:i/>
          <w:iCs/>
          <w:sz w:val="20"/>
        </w:rPr>
        <w:t>rganizuje)</w:t>
      </w:r>
      <w:r w:rsidR="004B3A08" w:rsidRPr="00AE2626">
        <w:rPr>
          <w:rFonts w:ascii="Tahoma" w:hAnsi="Tahoma" w:cs="Tahoma"/>
          <w:i/>
          <w:iCs/>
          <w:sz w:val="20"/>
        </w:rPr>
        <w:t xml:space="preserve"> </w:t>
      </w:r>
      <w:r w:rsidR="00602700" w:rsidRPr="00AE2626">
        <w:rPr>
          <w:rFonts w:ascii="Tahoma" w:hAnsi="Tahoma" w:cs="Tahoma"/>
          <w:sz w:val="20"/>
        </w:rPr>
        <w:t>a v angličtině (</w:t>
      </w:r>
      <w:r w:rsidR="00671B06">
        <w:rPr>
          <w:rFonts w:ascii="Tahoma" w:hAnsi="Tahoma" w:cs="Tahoma"/>
          <w:i/>
          <w:iCs/>
          <w:sz w:val="20"/>
        </w:rPr>
        <w:t xml:space="preserve">s výjimkou </w:t>
      </w:r>
      <w:r w:rsidR="004B3A08" w:rsidRPr="00AE2626">
        <w:rPr>
          <w:rFonts w:ascii="Tahoma" w:hAnsi="Tahoma" w:cs="Tahoma"/>
          <w:i/>
          <w:iCs/>
          <w:sz w:val="20"/>
        </w:rPr>
        <w:t>III. B</w:t>
      </w:r>
      <w:r w:rsidR="00671B06">
        <w:rPr>
          <w:rFonts w:ascii="Tahoma" w:hAnsi="Tahoma" w:cs="Tahoma"/>
          <w:i/>
          <w:iCs/>
          <w:sz w:val="20"/>
        </w:rPr>
        <w:t xml:space="preserve"> a III. C</w:t>
      </w:r>
      <w:r w:rsidR="004B3A08" w:rsidRPr="00AE2626">
        <w:rPr>
          <w:rFonts w:ascii="Tahoma" w:hAnsi="Tahoma" w:cs="Tahoma"/>
          <w:i/>
          <w:iCs/>
          <w:sz w:val="20"/>
        </w:rPr>
        <w:t>)</w:t>
      </w:r>
      <w:r w:rsidR="006F4B22" w:rsidRPr="00AE2626">
        <w:rPr>
          <w:rFonts w:ascii="Tahoma" w:hAnsi="Tahoma" w:cs="Tahoma"/>
          <w:b/>
          <w:sz w:val="20"/>
        </w:rPr>
        <w:t>.</w:t>
      </w:r>
      <w:r w:rsidR="008A7558" w:rsidRPr="00AE262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>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</w:t>
      </w:r>
      <w:r w:rsidR="00266024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vybraných kategorií</w:t>
      </w:r>
      <w:r w:rsidRPr="00AE262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8A0C59" w:rsidRPr="00AE262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</w:t>
      </w:r>
      <w:r w:rsidR="00671B06">
        <w:rPr>
          <w:rFonts w:ascii="Tahoma" w:hAnsi="Tahoma" w:cs="Tahoma"/>
          <w:i/>
          <w:iCs/>
          <w:sz w:val="20"/>
        </w:rPr>
        <w:t>I</w:t>
      </w:r>
      <w:r w:rsidR="00D26F29">
        <w:rPr>
          <w:rFonts w:ascii="Tahoma" w:hAnsi="Tahoma" w:cs="Tahoma"/>
          <w:i/>
          <w:iCs/>
          <w:sz w:val="20"/>
        </w:rPr>
        <w:t>. B</w:t>
      </w:r>
      <w:r w:rsidR="004B3A08" w:rsidRPr="00AE2626">
        <w:rPr>
          <w:rFonts w:ascii="Tahoma" w:hAnsi="Tahoma" w:cs="Tahoma"/>
          <w:i/>
          <w:iCs/>
          <w:sz w:val="20"/>
        </w:rPr>
        <w:t xml:space="preserve"> a III. </w:t>
      </w:r>
      <w:r w:rsidR="00D26F29">
        <w:rPr>
          <w:rFonts w:ascii="Tahoma" w:hAnsi="Tahoma" w:cs="Tahoma"/>
          <w:i/>
          <w:iCs/>
          <w:sz w:val="20"/>
        </w:rPr>
        <w:t xml:space="preserve">C 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14:paraId="4DE13A50" w14:textId="455DB339" w:rsidR="00E0616F" w:rsidRDefault="000B10FA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F676B8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14:paraId="36B15C43" w14:textId="77777777" w:rsidR="00C3493E" w:rsidRPr="00AE2626" w:rsidRDefault="00C3493E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5486E527" w14:textId="77777777"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14:paraId="5611FE0E" w14:textId="77777777" w:rsidR="008A0C59" w:rsidRPr="00AE2626" w:rsidRDefault="008A0C59" w:rsidP="008A0C59">
      <w:pPr>
        <w:ind w:left="3545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</w:t>
      </w:r>
      <w:r w:rsidR="009548DD">
        <w:rPr>
          <w:rFonts w:ascii="Tahoma" w:hAnsi="Tahoma" w:cs="Tahoma"/>
          <w:b/>
          <w:sz w:val="20"/>
          <w:szCs w:val="20"/>
        </w:rPr>
        <w:t>Mgr. J</w:t>
      </w:r>
      <w:r w:rsidRPr="00AE2626">
        <w:rPr>
          <w:rFonts w:ascii="Tahoma" w:hAnsi="Tahoma" w:cs="Tahoma"/>
          <w:b/>
          <w:sz w:val="20"/>
          <w:szCs w:val="20"/>
        </w:rPr>
        <w:t>ana Janoušková (N)</w:t>
      </w:r>
    </w:p>
    <w:p w14:paraId="0B4C46B7" w14:textId="27647EA5" w:rsidR="008A0C59" w:rsidRPr="004F42E2" w:rsidRDefault="008A0C59" w:rsidP="008A0C59">
      <w:pPr>
        <w:ind w:firstLine="708"/>
        <w:rPr>
          <w:rFonts w:ascii="Tahoma" w:hAnsi="Tahoma" w:cs="Tahoma"/>
          <w:b/>
          <w:color w:val="FF0000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275178">
        <w:rPr>
          <w:rFonts w:ascii="Tahoma" w:hAnsi="Tahoma" w:cs="Tahoma"/>
          <w:b/>
          <w:sz w:val="20"/>
          <w:szCs w:val="20"/>
        </w:rPr>
        <w:t>Ing. Jana Ševcová (A, R);</w:t>
      </w:r>
    </w:p>
    <w:p w14:paraId="084195FA" w14:textId="77777777"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14:paraId="0154258B" w14:textId="77777777" w:rsidR="003D35FE" w:rsidRPr="00AE2626" w:rsidRDefault="008A0C59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         </w:t>
      </w:r>
      <w:r w:rsidR="000B10FA"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Pr="00AE2626">
        <w:rPr>
          <w:rFonts w:ascii="Tahoma" w:hAnsi="Tahoma" w:cs="Tahoma"/>
          <w:sz w:val="20"/>
          <w:szCs w:val="20"/>
        </w:rPr>
        <w:t>,</w:t>
      </w:r>
    </w:p>
    <w:p w14:paraId="1430EF16" w14:textId="77777777"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3E2DBC" w:rsidRPr="00AE2626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14:paraId="3450CB34" w14:textId="77777777"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14:paraId="1A904F50" w14:textId="3DA96855"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8" w:history="1">
        <w:r w:rsidR="009548DD" w:rsidRPr="00825B4F">
          <w:rPr>
            <w:rStyle w:val="Hypertextovodkaz"/>
            <w:rFonts w:ascii="Tahoma" w:hAnsi="Tahoma" w:cs="Tahoma"/>
            <w:sz w:val="20"/>
            <w:szCs w:val="20"/>
          </w:rPr>
          <w:t>janouskova.j</w:t>
        </w:r>
        <w:r w:rsidR="009548DD" w:rsidRPr="00825B4F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9548DD" w:rsidRPr="00825B4F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r w:rsidR="008A0C59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hyperlink r:id="rId19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</w:t>
      </w:r>
      <w:r w:rsidR="008A0C59" w:rsidRPr="00AE2626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steflova@nidv.cz</w:t>
      </w:r>
      <w:r w:rsidR="008A0C59" w:rsidRPr="00AE2626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D3F81D9" w14:textId="656BC6E8" w:rsidR="00C278E8" w:rsidRDefault="00A97031" w:rsidP="00D26F29">
      <w:pPr>
        <w:jc w:val="center"/>
        <w:rPr>
          <w:rFonts w:ascii="Tahoma" w:hAnsi="Tahoma" w:cs="Tahoma"/>
          <w:sz w:val="20"/>
          <w:szCs w:val="20"/>
        </w:rPr>
      </w:pPr>
      <w:hyperlink r:id="rId20" w:history="1">
        <w:r w:rsidR="00D26F29" w:rsidRPr="00817BFC">
          <w:rPr>
            <w:rStyle w:val="Hypertextovodkaz"/>
            <w:rFonts w:ascii="Tahoma" w:hAnsi="Tahoma" w:cs="Tahoma"/>
            <w:sz w:val="20"/>
            <w:szCs w:val="20"/>
          </w:rPr>
          <w:t>http://talentovani.cz/souteze-v-cizich-jazycich</w:t>
        </w:r>
      </w:hyperlink>
    </w:p>
    <w:p w14:paraId="7865327D" w14:textId="245F1080" w:rsidR="00665D89" w:rsidRPr="00AE2626" w:rsidRDefault="00665D89" w:rsidP="00D26F29">
      <w:pPr>
        <w:rPr>
          <w:rFonts w:ascii="Tahoma" w:hAnsi="Tahoma" w:cs="Tahoma"/>
          <w:sz w:val="20"/>
          <w:szCs w:val="20"/>
        </w:rPr>
      </w:pPr>
    </w:p>
    <w:p w14:paraId="5D4EE6FF" w14:textId="77777777"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14:paraId="3700B75A" w14:textId="77777777"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A764C1" w:rsidRPr="00AE2626">
        <w:rPr>
          <w:rFonts w:ascii="Tahoma" w:hAnsi="Tahoma" w:cs="Tahoma"/>
          <w:b/>
          <w:sz w:val="20"/>
        </w:rPr>
        <w:t xml:space="preserve"> 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14:paraId="3186D50F" w14:textId="77777777"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14:paraId="1CA8605E" w14:textId="190BFC83"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0B10FA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14:paraId="0285A74E" w14:textId="7902F1BE"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14:paraId="1E950F87" w14:textId="77777777"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14:paraId="5C7014CE" w14:textId="5781833C"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 xml:space="preserve">  </w:t>
      </w:r>
    </w:p>
    <w:p w14:paraId="52DB08E4" w14:textId="52057649"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>
        <w:rPr>
          <w:rFonts w:ascii="Tahoma" w:hAnsi="Tahoma" w:cs="Tahoma"/>
          <w:i/>
          <w:sz w:val="20"/>
          <w:szCs w:val="20"/>
        </w:rPr>
        <w:t> </w:t>
      </w:r>
      <w:r w:rsidRPr="00AE2626">
        <w:rPr>
          <w:rFonts w:ascii="Tahoma" w:hAnsi="Tahoma" w:cs="Tahoma"/>
          <w:i/>
          <w:sz w:val="20"/>
          <w:szCs w:val="20"/>
        </w:rPr>
        <w:t xml:space="preserve">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14:paraId="4D9018E3" w14:textId="720CF9C9" w:rsidR="00D93C8B" w:rsidRPr="00266024" w:rsidRDefault="00D93C8B" w:rsidP="00D93C8B">
      <w:pPr>
        <w:pStyle w:val="Zkladntext3"/>
        <w:jc w:val="both"/>
        <w:rPr>
          <w:rFonts w:ascii="Tahoma" w:hAnsi="Tahoma" w:cs="Tahoma"/>
          <w:i/>
          <w:sz w:val="20"/>
        </w:rPr>
      </w:pPr>
    </w:p>
    <w:p w14:paraId="30AB8E2F" w14:textId="010D9C23" w:rsidR="00C63F50" w:rsidRPr="0026602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V případě, že se nám podaří pro tento ročník zajistit sponzorské dary</w:t>
      </w:r>
      <w:r w:rsidR="00207495">
        <w:rPr>
          <w:rFonts w:ascii="Tahoma" w:hAnsi="Tahoma" w:cs="Tahoma"/>
          <w:i/>
          <w:sz w:val="20"/>
        </w:rPr>
        <w:t xml:space="preserve"> či jiná ocenění</w:t>
      </w:r>
      <w:r w:rsidRPr="00266024">
        <w:rPr>
          <w:rFonts w:ascii="Tahoma" w:hAnsi="Tahoma" w:cs="Tahoma"/>
          <w:i/>
          <w:sz w:val="20"/>
        </w:rPr>
        <w:t>, upozorňujeme, že o jejich použití spolurozhoduje sponzor</w:t>
      </w:r>
      <w:r w:rsidR="00207495">
        <w:rPr>
          <w:rFonts w:ascii="Tahoma" w:hAnsi="Tahoma" w:cs="Tahoma"/>
          <w:i/>
          <w:sz w:val="20"/>
        </w:rPr>
        <w:t xml:space="preserve"> či dárce.</w:t>
      </w:r>
    </w:p>
    <w:p w14:paraId="1A3BCD33" w14:textId="46C58A60" w:rsidR="00EE347F" w:rsidRDefault="00EE3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A3DD47C" w14:textId="77777777"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14:paraId="3625C08C" w14:textId="77777777" w:rsidR="000A69FE" w:rsidRDefault="000A69FE" w:rsidP="000A69FE">
      <w:pPr>
        <w:pStyle w:val="Nadpis3"/>
        <w:spacing w:before="120"/>
        <w:jc w:val="left"/>
        <w:rPr>
          <w:rFonts w:ascii="Tahoma" w:hAnsi="Tahoma" w:cs="Tahoma"/>
          <w:b w:val="0"/>
          <w:sz w:val="20"/>
        </w:rPr>
      </w:pPr>
      <w:r w:rsidRPr="00AE2626">
        <w:rPr>
          <w:rFonts w:ascii="Tahoma" w:hAnsi="Tahoma" w:cs="Tahoma"/>
          <w:b w:val="0"/>
          <w:sz w:val="20"/>
        </w:rPr>
        <w:t>Soutěže v cizích jazycích vycházejí z obsahu vzdělávacích oblastí cizí jazyk a další cizí jazyk v rámcových vzdělávacích programech.</w:t>
      </w:r>
      <w:r>
        <w:rPr>
          <w:rFonts w:ascii="Tahoma" w:hAnsi="Tahoma" w:cs="Tahoma"/>
          <w:b w:val="0"/>
          <w:sz w:val="20"/>
        </w:rPr>
        <w:t xml:space="preserve"> </w:t>
      </w:r>
    </w:p>
    <w:p w14:paraId="179C4994" w14:textId="2481FFDF" w:rsidR="00EF5A50" w:rsidRDefault="000B10FA" w:rsidP="000A69FE">
      <w:pPr>
        <w:pStyle w:val="Nadpis3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  <w:r w:rsidR="00B107AB">
        <w:rPr>
          <w:rFonts w:ascii="Tahoma" w:hAnsi="Tahoma" w:cs="Tahoma"/>
          <w:sz w:val="20"/>
        </w:rPr>
        <w:t>.</w:t>
      </w:r>
      <w:r w:rsidR="000A69FE">
        <w:rPr>
          <w:rFonts w:ascii="Tahoma" w:hAnsi="Tahoma" w:cs="Tahoma"/>
          <w:sz w:val="20"/>
        </w:rPr>
        <w:t xml:space="preserve"> </w:t>
      </w:r>
    </w:p>
    <w:p w14:paraId="7AC365AA" w14:textId="77777777" w:rsidR="00643E11" w:rsidRDefault="00643E11" w:rsidP="00643E11">
      <w:pPr>
        <w:rPr>
          <w:rFonts w:ascii="Tahoma" w:hAnsi="Tahoma" w:cs="Tahoma"/>
          <w:b/>
          <w:sz w:val="20"/>
          <w:szCs w:val="20"/>
        </w:rPr>
      </w:pPr>
    </w:p>
    <w:p w14:paraId="47DC41AB" w14:textId="50C26F49" w:rsidR="00643E11" w:rsidRPr="00402EA9" w:rsidRDefault="00643E11" w:rsidP="00B107AB">
      <w:pPr>
        <w:spacing w:line="360" w:lineRule="auto"/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b/>
          <w:sz w:val="20"/>
          <w:szCs w:val="20"/>
        </w:rPr>
        <w:t>Soutěž v německém jazyce</w:t>
      </w:r>
      <w:r w:rsidRPr="00402EA9">
        <w:rPr>
          <w:rFonts w:ascii="Tahoma" w:hAnsi="Tahoma" w:cs="Tahoma"/>
          <w:sz w:val="20"/>
          <w:szCs w:val="20"/>
        </w:rPr>
        <w:t xml:space="preserve"> se doporučuje s tímto obsahem: </w:t>
      </w:r>
    </w:p>
    <w:p w14:paraId="6433E1CF" w14:textId="1E9333F6" w:rsidR="00402EA9" w:rsidRPr="00402EA9" w:rsidRDefault="00402EA9" w:rsidP="00B107AB">
      <w:pPr>
        <w:rPr>
          <w:rFonts w:ascii="Tahoma" w:hAnsi="Tahoma" w:cs="Tahoma"/>
          <w:sz w:val="20"/>
          <w:szCs w:val="20"/>
          <w:u w:val="single"/>
        </w:rPr>
      </w:pPr>
      <w:r w:rsidRPr="00402EA9">
        <w:rPr>
          <w:rFonts w:ascii="Tahoma" w:hAnsi="Tahoma" w:cs="Tahoma"/>
          <w:sz w:val="20"/>
          <w:szCs w:val="20"/>
          <w:u w:val="single"/>
        </w:rPr>
        <w:t>Školní, okresní/krajské kolo</w:t>
      </w:r>
    </w:p>
    <w:p w14:paraId="68B1B904" w14:textId="30A27A20" w:rsidR="00B107AB" w:rsidRPr="00402EA9" w:rsidRDefault="00B107AB" w:rsidP="00B107AB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Písemná část:</w:t>
      </w:r>
    </w:p>
    <w:p w14:paraId="0513BBC7" w14:textId="5B8A590A" w:rsidR="00B107AB" w:rsidRPr="00402EA9" w:rsidRDefault="00A650CB" w:rsidP="00EF68C6">
      <w:pPr>
        <w:pStyle w:val="Odstavecseseznamem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p</w:t>
      </w:r>
      <w:r w:rsidR="00B107AB" w:rsidRPr="00402EA9">
        <w:rPr>
          <w:rFonts w:ascii="Tahoma" w:hAnsi="Tahoma" w:cs="Tahoma"/>
          <w:sz w:val="20"/>
          <w:szCs w:val="20"/>
        </w:rPr>
        <w:t>oslech s porozuměním (na základě slyšeného textu splnit zadaný úkol);</w:t>
      </w:r>
    </w:p>
    <w:p w14:paraId="6117754B" w14:textId="77777777" w:rsidR="00B107AB" w:rsidRPr="00402EA9" w:rsidRDefault="00B107AB" w:rsidP="00B107AB">
      <w:pPr>
        <w:rPr>
          <w:rFonts w:ascii="Tahoma" w:hAnsi="Tahoma" w:cs="Tahoma"/>
          <w:sz w:val="20"/>
          <w:szCs w:val="20"/>
        </w:rPr>
      </w:pPr>
    </w:p>
    <w:p w14:paraId="5E5C91C8" w14:textId="0E8370BD" w:rsidR="00B107AB" w:rsidRPr="00402EA9" w:rsidRDefault="00B107AB" w:rsidP="00B107AB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Ústní část:</w:t>
      </w:r>
    </w:p>
    <w:p w14:paraId="75FBCA1C" w14:textId="0C98FDB0" w:rsidR="00B107AB" w:rsidRPr="00402EA9" w:rsidRDefault="00B107AB" w:rsidP="00B107AB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 xml:space="preserve">II. A, B, C: </w:t>
      </w:r>
    </w:p>
    <w:p w14:paraId="39E7C0A4" w14:textId="2F098A7E" w:rsidR="00B107AB" w:rsidRPr="00402EA9" w:rsidRDefault="00387377" w:rsidP="00EF68C6">
      <w:pPr>
        <w:pStyle w:val="Odstavecseseznamem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krátký úvod (představení)</w:t>
      </w:r>
      <w:r w:rsidR="00B107AB" w:rsidRPr="00402EA9">
        <w:rPr>
          <w:rFonts w:ascii="Tahoma" w:hAnsi="Tahoma" w:cs="Tahoma"/>
          <w:sz w:val="20"/>
          <w:szCs w:val="20"/>
        </w:rPr>
        <w:t>;</w:t>
      </w:r>
    </w:p>
    <w:p w14:paraId="549F1ECB" w14:textId="76E4ED82" w:rsidR="00B107AB" w:rsidRPr="00402EA9" w:rsidRDefault="00B107AB" w:rsidP="00EF68C6">
      <w:pPr>
        <w:pStyle w:val="Odstavecseseznamem"/>
        <w:numPr>
          <w:ilvl w:val="0"/>
          <w:numId w:val="36"/>
        </w:numPr>
        <w:spacing w:line="276" w:lineRule="auto"/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konverzace s porotou na základě obrázku (bez přípravy).</w:t>
      </w:r>
    </w:p>
    <w:p w14:paraId="776D3865" w14:textId="77777777" w:rsidR="00B107AB" w:rsidRPr="00402EA9" w:rsidRDefault="00B107AB" w:rsidP="00B107AB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Vhodné jsou obrázky mnohoznačné, které umožňují různou interpretaci, a obrázky s neobvyklými situacemi.</w:t>
      </w:r>
    </w:p>
    <w:p w14:paraId="1DFAB813" w14:textId="7A27EB87" w:rsidR="00B107AB" w:rsidRPr="00402EA9" w:rsidRDefault="00B107AB" w:rsidP="00B107AB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 xml:space="preserve">III. A, B: </w:t>
      </w:r>
    </w:p>
    <w:p w14:paraId="2EFE7814" w14:textId="501A85AD" w:rsidR="00B107AB" w:rsidRPr="00402EA9" w:rsidRDefault="00387377" w:rsidP="00EF68C6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krátký úvod (představení);</w:t>
      </w:r>
    </w:p>
    <w:p w14:paraId="1336CF78" w14:textId="3AB31F33" w:rsidR="00B107AB" w:rsidRPr="00402EA9" w:rsidRDefault="00B107AB" w:rsidP="00EF68C6">
      <w:pPr>
        <w:pStyle w:val="Odstavecseseznamem"/>
        <w:numPr>
          <w:ilvl w:val="0"/>
          <w:numId w:val="37"/>
        </w:numPr>
        <w:spacing w:line="276" w:lineRule="auto"/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konverzace s porotou na dané téma (5-10 min., s přípravou).</w:t>
      </w:r>
    </w:p>
    <w:p w14:paraId="38C1FD58" w14:textId="5EBB2A27" w:rsidR="00B107AB" w:rsidRPr="00402EA9" w:rsidRDefault="00B107AB" w:rsidP="00B107AB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 a</w:t>
      </w:r>
      <w:r w:rsidR="00731AC3" w:rsidRPr="00402EA9">
        <w:rPr>
          <w:rFonts w:ascii="Tahoma" w:hAnsi="Tahoma" w:cs="Tahoma"/>
          <w:sz w:val="20"/>
          <w:szCs w:val="20"/>
        </w:rPr>
        <w:t> </w:t>
      </w:r>
      <w:r w:rsidRPr="00402EA9">
        <w:rPr>
          <w:rFonts w:ascii="Tahoma" w:hAnsi="Tahoma" w:cs="Tahoma"/>
          <w:sz w:val="20"/>
          <w:szCs w:val="20"/>
        </w:rPr>
        <w:t>gramatická správnost. Témata se centrálně nevyhlašují. Volba témat je v kompetenci tvůrců úloh na jednotlivých postupových úrovních.</w:t>
      </w:r>
    </w:p>
    <w:p w14:paraId="0520EF24" w14:textId="77777777" w:rsidR="00B107AB" w:rsidRPr="00402EA9" w:rsidRDefault="00B107AB" w:rsidP="00B107AB">
      <w:pPr>
        <w:rPr>
          <w:rFonts w:ascii="Tahoma" w:hAnsi="Tahoma" w:cs="Tahoma"/>
          <w:sz w:val="20"/>
          <w:szCs w:val="20"/>
        </w:rPr>
      </w:pPr>
    </w:p>
    <w:p w14:paraId="47ECBFC2" w14:textId="1E656F46" w:rsidR="00B107AB" w:rsidRPr="00402EA9" w:rsidRDefault="00B107AB" w:rsidP="00EF68C6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Ústřední kolo - III. A, B:</w:t>
      </w:r>
    </w:p>
    <w:p w14:paraId="4BEEC5B0" w14:textId="77777777" w:rsidR="000A69FE" w:rsidRPr="00402EA9" w:rsidRDefault="00B107AB" w:rsidP="00B107AB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Písemná část:</w:t>
      </w:r>
      <w:r w:rsidR="000A69FE" w:rsidRPr="00402EA9">
        <w:rPr>
          <w:rFonts w:ascii="Tahoma" w:hAnsi="Tahoma" w:cs="Tahoma"/>
          <w:sz w:val="20"/>
          <w:szCs w:val="20"/>
        </w:rPr>
        <w:t xml:space="preserve"> </w:t>
      </w:r>
    </w:p>
    <w:p w14:paraId="7BE526F7" w14:textId="745EB4C9" w:rsidR="00B107AB" w:rsidRPr="00402EA9" w:rsidRDefault="00A650CB" w:rsidP="00EF68C6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p</w:t>
      </w:r>
      <w:r w:rsidR="00B107AB" w:rsidRPr="00402EA9">
        <w:rPr>
          <w:rFonts w:ascii="Tahoma" w:hAnsi="Tahoma" w:cs="Tahoma"/>
          <w:sz w:val="20"/>
          <w:szCs w:val="20"/>
        </w:rPr>
        <w:t>oslech s porozuměním (na základě slyše</w:t>
      </w:r>
      <w:r w:rsidRPr="00402EA9">
        <w:rPr>
          <w:rFonts w:ascii="Tahoma" w:hAnsi="Tahoma" w:cs="Tahoma"/>
          <w:sz w:val="20"/>
          <w:szCs w:val="20"/>
        </w:rPr>
        <w:t>ného textu splnit zadaný úkol; s</w:t>
      </w:r>
      <w:r w:rsidR="00B107AB" w:rsidRPr="00402EA9">
        <w:rPr>
          <w:rFonts w:ascii="Tahoma" w:hAnsi="Tahoma" w:cs="Tahoma"/>
          <w:sz w:val="20"/>
          <w:szCs w:val="20"/>
        </w:rPr>
        <w:t>outěžící slyší text vždy dvakrát);</w:t>
      </w:r>
    </w:p>
    <w:p w14:paraId="2114C007" w14:textId="7AA167D4" w:rsidR="00B107AB" w:rsidRPr="00402EA9" w:rsidRDefault="00A650CB" w:rsidP="00EF68C6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č</w:t>
      </w:r>
      <w:r w:rsidR="00B107AB" w:rsidRPr="00402EA9">
        <w:rPr>
          <w:rFonts w:ascii="Tahoma" w:hAnsi="Tahoma" w:cs="Tahoma"/>
          <w:sz w:val="20"/>
          <w:szCs w:val="20"/>
        </w:rPr>
        <w:t>tení s porozuměním (na základě čteného textu splnit zadaný úkol);</w:t>
      </w:r>
    </w:p>
    <w:p w14:paraId="34178E68" w14:textId="77777777" w:rsidR="00B107AB" w:rsidRPr="00402EA9" w:rsidRDefault="00B107AB" w:rsidP="00B107AB">
      <w:pPr>
        <w:rPr>
          <w:rFonts w:ascii="Tahoma" w:hAnsi="Tahoma" w:cs="Tahoma"/>
          <w:sz w:val="20"/>
          <w:szCs w:val="20"/>
        </w:rPr>
      </w:pPr>
    </w:p>
    <w:p w14:paraId="42425E3E" w14:textId="02033335" w:rsidR="00EF68C6" w:rsidRPr="00402EA9" w:rsidRDefault="00B107AB" w:rsidP="00B107AB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 xml:space="preserve">Ústní část: </w:t>
      </w:r>
    </w:p>
    <w:p w14:paraId="4FD021EA" w14:textId="4F270123" w:rsidR="00A230A8" w:rsidRPr="00402EA9" w:rsidRDefault="00A230A8" w:rsidP="00A230A8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krátký úvod (představení);</w:t>
      </w:r>
    </w:p>
    <w:p w14:paraId="67562CCE" w14:textId="5E6C7F8A" w:rsidR="00B107AB" w:rsidRPr="00402EA9" w:rsidRDefault="00A650CB" w:rsidP="00EF68C6">
      <w:pPr>
        <w:pStyle w:val="Odstavecseseznamem"/>
        <w:numPr>
          <w:ilvl w:val="0"/>
          <w:numId w:val="39"/>
        </w:numPr>
        <w:spacing w:line="276" w:lineRule="auto"/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p</w:t>
      </w:r>
      <w:r w:rsidR="00B107AB" w:rsidRPr="00402EA9">
        <w:rPr>
          <w:rFonts w:ascii="Tahoma" w:hAnsi="Tahoma" w:cs="Tahoma"/>
          <w:sz w:val="20"/>
          <w:szCs w:val="20"/>
        </w:rPr>
        <w:t>rezentace a konverzace (3 členná skupina soutěžících), 1h. příprava prezentace na dané téma.</w:t>
      </w:r>
    </w:p>
    <w:p w14:paraId="56667F8A" w14:textId="77A2C290" w:rsidR="007A31AD" w:rsidRPr="00B107AB" w:rsidRDefault="00387377" w:rsidP="00B107AB">
      <w:pPr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sz w:val="20"/>
          <w:szCs w:val="20"/>
        </w:rPr>
        <w:t>Č</w:t>
      </w:r>
      <w:r w:rsidR="00B107AB" w:rsidRPr="00402EA9">
        <w:rPr>
          <w:rFonts w:ascii="Tahoma" w:hAnsi="Tahoma" w:cs="Tahoma"/>
          <w:sz w:val="20"/>
          <w:szCs w:val="20"/>
        </w:rPr>
        <w:t xml:space="preserve">lenové skupiny </w:t>
      </w:r>
      <w:r w:rsidRPr="00402EA9">
        <w:rPr>
          <w:rFonts w:ascii="Tahoma" w:hAnsi="Tahoma" w:cs="Tahoma"/>
          <w:sz w:val="20"/>
          <w:szCs w:val="20"/>
        </w:rPr>
        <w:t xml:space="preserve">postupně či </w:t>
      </w:r>
      <w:r w:rsidR="00B107AB" w:rsidRPr="00402EA9">
        <w:rPr>
          <w:rFonts w:ascii="Tahoma" w:hAnsi="Tahoma" w:cs="Tahoma"/>
          <w:sz w:val="20"/>
          <w:szCs w:val="20"/>
        </w:rPr>
        <w:t xml:space="preserve">střídavě hovoří na dané téma, odpovídají na doplňující otázky. Komise dohlíží, aby se členové skupiny dostali ke slovu zhruba stejnoměrně, případně klade doplňující otázky. V konverzační části soutěže se hodnotí </w:t>
      </w:r>
      <w:r w:rsidRPr="00402EA9">
        <w:rPr>
          <w:rFonts w:ascii="Tahoma" w:hAnsi="Tahoma" w:cs="Tahoma"/>
          <w:sz w:val="20"/>
          <w:szCs w:val="20"/>
        </w:rPr>
        <w:t>jasné a srozumitelné vyjádření se k zadané problematice a schopnost obhájit svůj názor.</w:t>
      </w:r>
      <w:r w:rsidR="00B107AB" w:rsidRPr="00402EA9">
        <w:rPr>
          <w:rFonts w:ascii="Tahoma" w:hAnsi="Tahoma" w:cs="Tahoma"/>
          <w:sz w:val="20"/>
          <w:szCs w:val="20"/>
        </w:rPr>
        <w:t xml:space="preserve"> Za vzor může posloužit </w:t>
      </w:r>
      <w:hyperlink r:id="rId21" w:history="1">
        <w:r w:rsidR="00B107AB" w:rsidRPr="00402EA9">
          <w:rPr>
            <w:rStyle w:val="Hypertextovodkaz"/>
            <w:rFonts w:ascii="Tahoma" w:hAnsi="Tahoma" w:cs="Tahoma"/>
            <w:sz w:val="20"/>
            <w:szCs w:val="20"/>
          </w:rPr>
          <w:t>Internationale Deutscholympiade-Durchführung</w:t>
        </w:r>
      </w:hyperlink>
      <w:r w:rsidR="000A69FE" w:rsidRPr="00402EA9">
        <w:rPr>
          <w:rFonts w:ascii="Tahoma" w:hAnsi="Tahoma" w:cs="Tahoma"/>
          <w:sz w:val="20"/>
          <w:szCs w:val="20"/>
        </w:rPr>
        <w:t>.</w:t>
      </w:r>
    </w:p>
    <w:p w14:paraId="701C26BF" w14:textId="77777777" w:rsidR="00387377" w:rsidRDefault="00387377">
      <w:pPr>
        <w:rPr>
          <w:rFonts w:ascii="Tahoma" w:hAnsi="Tahoma" w:cs="Tahoma"/>
          <w:b/>
          <w:bCs/>
          <w:sz w:val="20"/>
          <w:szCs w:val="20"/>
        </w:rPr>
      </w:pPr>
    </w:p>
    <w:p w14:paraId="4AF67AB1" w14:textId="08C7B29F" w:rsidR="008B04C2" w:rsidRPr="002D76C8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2D76C8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Pr="002D76C8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B04C2" w:rsidRPr="002D76C8">
        <w:rPr>
          <w:rFonts w:ascii="Tahoma" w:hAnsi="Tahoma" w:cs="Tahoma"/>
          <w:b/>
          <w:bCs/>
          <w:sz w:val="20"/>
          <w:szCs w:val="20"/>
        </w:rPr>
        <w:t>obsahuje</w:t>
      </w:r>
      <w:r w:rsidRPr="002D76C8">
        <w:rPr>
          <w:rFonts w:ascii="Tahoma" w:hAnsi="Tahoma" w:cs="Tahoma"/>
          <w:b/>
          <w:bCs/>
          <w:sz w:val="20"/>
          <w:szCs w:val="20"/>
        </w:rPr>
        <w:t>:</w:t>
      </w:r>
    </w:p>
    <w:p w14:paraId="708F6E26" w14:textId="77777777" w:rsidR="008B04C2" w:rsidRPr="00AE2626" w:rsidRDefault="008B04C2" w:rsidP="002D76C8">
      <w:pPr>
        <w:spacing w:before="60" w:after="6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14:paraId="49818C95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 porozuměním (na základě slyšeného textu splnit zadaný úkol; soutěžící slyší text vždy dvakrát)</w:t>
      </w:r>
      <w:r>
        <w:rPr>
          <w:rFonts w:ascii="Tahoma" w:hAnsi="Tahoma" w:cs="Tahoma"/>
          <w:sz w:val="20"/>
          <w:szCs w:val="20"/>
        </w:rPr>
        <w:t>, popř. lexikální text,</w:t>
      </w:r>
    </w:p>
    <w:p w14:paraId="09FB15CF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spelling</w:t>
      </w:r>
    </w:p>
    <w:p w14:paraId="00806C56" w14:textId="4AF6AEC4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reading</w:t>
      </w:r>
    </w:p>
    <w:p w14:paraId="749B7FF9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1047428F" w14:textId="7D2EF0D9" w:rsidR="002D76C8" w:rsidRPr="00AE2626" w:rsidRDefault="008B04C2" w:rsidP="002D76C8">
      <w:pPr>
        <w:spacing w:after="8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085FAD7C" w14:textId="40DFD973" w:rsidR="008B04C2" w:rsidRPr="00AE2626" w:rsidRDefault="008B04C2" w:rsidP="002D76C8">
      <w:pPr>
        <w:spacing w:after="8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krátký úvod (představení),</w:t>
      </w:r>
    </w:p>
    <w:p w14:paraId="771432F1" w14:textId="0CF85C0F" w:rsidR="002D76C8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úvaha na zadané téma</w:t>
      </w:r>
      <w:r w:rsidRPr="00AE2626">
        <w:rPr>
          <w:rFonts w:ascii="Tahoma" w:hAnsi="Tahoma" w:cs="Tahoma"/>
          <w:sz w:val="20"/>
          <w:szCs w:val="20"/>
        </w:rPr>
        <w:t xml:space="preserve"> řešení situace (bez přípravy); hodnotí se jazyková pohotovost a kreativita, bohatost slovní zásoby, výslovnost a gramatická správ</w:t>
      </w:r>
      <w:r>
        <w:rPr>
          <w:rFonts w:ascii="Tahoma" w:hAnsi="Tahoma" w:cs="Tahoma"/>
          <w:sz w:val="20"/>
          <w:szCs w:val="20"/>
        </w:rPr>
        <w:t>nost,</w:t>
      </w:r>
    </w:p>
    <w:p w14:paraId="657B6707" w14:textId="3CE4A8A2" w:rsidR="008B04C2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8C456E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diskutovaná témata týkající se současné situace v anglicky mluvících zemích.</w:t>
      </w:r>
    </w:p>
    <w:p w14:paraId="28172B88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2C41D930" w14:textId="699ADBB1" w:rsidR="008B04C2" w:rsidRDefault="008B04C2" w:rsidP="002D76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Konverzační témata jsou v souladu s Rámcovým vzdělávacím plánem. Podstatou soutěže není naučit se nazpaměť témata, nýbrž vyjádřit se jasně a srozumitelně k zadané problematice a být schopen obhájit svůj názor.</w:t>
      </w:r>
    </w:p>
    <w:p w14:paraId="4D67DB3C" w14:textId="77777777" w:rsidR="000A69FE" w:rsidRDefault="000A69FE" w:rsidP="002D76C8">
      <w:pPr>
        <w:jc w:val="both"/>
        <w:rPr>
          <w:rFonts w:ascii="Tahoma" w:hAnsi="Tahoma" w:cs="Tahoma"/>
          <w:b/>
          <w:sz w:val="20"/>
          <w:szCs w:val="20"/>
        </w:rPr>
      </w:pPr>
    </w:p>
    <w:p w14:paraId="5CE86336" w14:textId="1207035F"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5A32E4B3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6D7C8CA1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14:paraId="5E2BE20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548A9216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14:paraId="63133FA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14:paraId="747D54C3" w14:textId="79F8E0FA" w:rsidR="00B14AAC" w:rsidRPr="00275178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lastRenderedPageBreak/>
        <w:t>- jeux de rôle (řešení řečových situací) na základě obrázku, anekdoty</w:t>
      </w:r>
      <w:r w:rsidR="00731AC3" w:rsidRPr="00275178">
        <w:rPr>
          <w:rFonts w:ascii="Tahoma" w:hAnsi="Tahoma" w:cs="Tahoma"/>
          <w:sz w:val="20"/>
          <w:szCs w:val="20"/>
        </w:rPr>
        <w:t xml:space="preserve"> – pro úrovně A I a A II</w:t>
      </w:r>
      <w:r w:rsidRPr="00275178">
        <w:rPr>
          <w:rFonts w:ascii="Tahoma" w:hAnsi="Tahoma" w:cs="Tahoma"/>
          <w:sz w:val="20"/>
          <w:szCs w:val="20"/>
        </w:rPr>
        <w:t>;</w:t>
      </w:r>
    </w:p>
    <w:p w14:paraId="0729A30C" w14:textId="26C96C76" w:rsidR="00B14AAC" w:rsidRPr="00275178" w:rsidRDefault="00B14AAC" w:rsidP="00731AC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>- monologický projev (na rozdílná témata, z nichž si žáci losují)</w:t>
      </w:r>
      <w:r w:rsidR="00731AC3" w:rsidRPr="00275178">
        <w:rPr>
          <w:rFonts w:ascii="Tahoma" w:hAnsi="Tahoma" w:cs="Tahoma"/>
          <w:sz w:val="20"/>
          <w:szCs w:val="20"/>
        </w:rPr>
        <w:t xml:space="preserve"> – pro úrovně B I a B II.</w:t>
      </w:r>
    </w:p>
    <w:p w14:paraId="6360AD8B" w14:textId="07D72A95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 xml:space="preserve">Partnerem soutěžícího v rozhovoru je člen poroty, nejlépe rodilý </w:t>
      </w:r>
      <w:r w:rsidR="00731AC3" w:rsidRPr="00275178">
        <w:rPr>
          <w:rFonts w:ascii="Tahoma" w:hAnsi="Tahoma" w:cs="Tahoma"/>
          <w:sz w:val="20"/>
          <w:szCs w:val="20"/>
        </w:rPr>
        <w:t>mluvčí</w:t>
      </w:r>
      <w:r w:rsidRPr="00275178">
        <w:rPr>
          <w:rFonts w:ascii="Tahoma" w:hAnsi="Tahoma" w:cs="Tahoma"/>
          <w:sz w:val="20"/>
          <w:szCs w:val="20"/>
        </w:rPr>
        <w:t>.</w:t>
      </w:r>
    </w:p>
    <w:p w14:paraId="0EEE9174" w14:textId="4674DFF2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14:paraId="0CC02E3E" w14:textId="42A61F5C" w:rsidR="004316F0" w:rsidRPr="00AE2626" w:rsidRDefault="004316F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>V písemné části soutěže se hodnotí správnost odpovědí z obsahového a z gramatického hlediska.</w:t>
      </w:r>
    </w:p>
    <w:p w14:paraId="714ECE74" w14:textId="793231F1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14:paraId="5BF68FDC" w14:textId="63D56090" w:rsidR="00497940" w:rsidRDefault="00497940" w:rsidP="00B14AAC">
      <w:pPr>
        <w:rPr>
          <w:rFonts w:ascii="Tahoma" w:hAnsi="Tahoma" w:cs="Tahoma"/>
          <w:sz w:val="20"/>
          <w:szCs w:val="20"/>
        </w:rPr>
      </w:pPr>
    </w:p>
    <w:p w14:paraId="1CF9DE8A" w14:textId="410A47DD"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  <w:r w:rsidR="00EF5A50" w:rsidRPr="00AE2626">
        <w:rPr>
          <w:rFonts w:ascii="Tahoma" w:hAnsi="Tahoma" w:cs="Tahoma"/>
          <w:sz w:val="20"/>
          <w:szCs w:val="20"/>
        </w:rPr>
        <w:t xml:space="preserve"> </w:t>
      </w:r>
    </w:p>
    <w:p w14:paraId="38DB1206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474F4B5E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14:paraId="480B312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14:paraId="7069CDD4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260A395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14:paraId="7146E492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14:paraId="47BB9BB1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14:paraId="0350A973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Pr="00AE262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14:paraId="48815394" w14:textId="77777777"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14:paraId="24703474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14:paraId="7F990EE4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14:paraId="3D736498" w14:textId="77777777" w:rsidR="00177E3A" w:rsidRDefault="003D03F3" w:rsidP="00177E3A">
      <w:pPr>
        <w:pStyle w:val="Zkladntext"/>
        <w:spacing w:after="120"/>
        <w:ind w:left="170" w:hanging="170"/>
        <w:rPr>
          <w:rFonts w:ascii="Tahoma" w:hAnsi="Tahoma" w:cs="Tahoma"/>
          <w:sz w:val="20"/>
        </w:rPr>
      </w:pPr>
      <w:r w:rsidRPr="00177E3A">
        <w:rPr>
          <w:rFonts w:ascii="Tahoma" w:hAnsi="Tahoma" w:cs="Tahoma"/>
          <w:b/>
          <w:sz w:val="20"/>
        </w:rPr>
        <w:t xml:space="preserve">Soutěž v ruském jazyce </w:t>
      </w:r>
      <w:r w:rsidRPr="00177E3A">
        <w:rPr>
          <w:rFonts w:ascii="Tahoma" w:hAnsi="Tahoma" w:cs="Tahoma"/>
          <w:sz w:val="20"/>
        </w:rPr>
        <w:t>se doporučuje s tímto obsahem:</w:t>
      </w:r>
    </w:p>
    <w:p w14:paraId="4407297D" w14:textId="3A76085D" w:rsidR="00177E3A" w:rsidRPr="00177E3A" w:rsidRDefault="00177E3A" w:rsidP="00177E3A">
      <w:pPr>
        <w:pStyle w:val="Zkladntext"/>
        <w:numPr>
          <w:ilvl w:val="0"/>
          <w:numId w:val="34"/>
        </w:numPr>
        <w:spacing w:before="0"/>
        <w:rPr>
          <w:rFonts w:ascii="Tahoma" w:eastAsia="Times New Roman" w:hAnsi="Tahoma" w:cs="Tahoma"/>
          <w:bCs/>
          <w:sz w:val="20"/>
        </w:rPr>
      </w:pPr>
      <w:r w:rsidRPr="00177E3A">
        <w:rPr>
          <w:rFonts w:ascii="Tahoma" w:eastAsia="Times New Roman" w:hAnsi="Tahoma" w:cs="Tahoma"/>
          <w:bCs/>
          <w:sz w:val="20"/>
        </w:rPr>
        <w:t>poslech s porozuměním - (na základě slyšeného textu splnit zadaný</w:t>
      </w:r>
      <w:r>
        <w:rPr>
          <w:rFonts w:ascii="Tahoma" w:eastAsia="Times New Roman" w:hAnsi="Tahoma" w:cs="Tahoma"/>
          <w:bCs/>
          <w:sz w:val="20"/>
        </w:rPr>
        <w:t xml:space="preserve"> písemný úkol, doplnění </w:t>
      </w:r>
      <w:r w:rsidRPr="00177E3A">
        <w:rPr>
          <w:rFonts w:ascii="Tahoma" w:eastAsia="Times New Roman" w:hAnsi="Tahoma" w:cs="Tahoma"/>
          <w:bCs/>
          <w:sz w:val="20"/>
        </w:rPr>
        <w:t>údajů</w:t>
      </w:r>
    </w:p>
    <w:p w14:paraId="30E00B74" w14:textId="3FAB83F7" w:rsidR="00177E3A" w:rsidRPr="00177E3A" w:rsidRDefault="00177E3A" w:rsidP="00177E3A">
      <w:pPr>
        <w:pStyle w:val="Zkladntext"/>
        <w:spacing w:before="0" w:after="120"/>
        <w:ind w:left="720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bCs/>
          <w:sz w:val="20"/>
        </w:rPr>
        <w:t>(</w:t>
      </w:r>
      <w:r w:rsidRPr="00177E3A">
        <w:rPr>
          <w:rFonts w:ascii="Tahoma" w:eastAsia="Times New Roman" w:hAnsi="Tahoma" w:cs="Tahoma"/>
          <w:bCs/>
          <w:sz w:val="20"/>
        </w:rPr>
        <w:t>soutěžící slyší text vždy dvakrát)</w:t>
      </w:r>
    </w:p>
    <w:p w14:paraId="1E2431FE" w14:textId="6F78EECE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konverzace s členy poroty na dané téma. Porota řídí konverzaci, klade doplňující otázky. Konverzace je vedena formou besedy, po krátkém monologu studenta následují doplňující otázky poroty (forma dialogu)</w:t>
      </w:r>
    </w:p>
    <w:p w14:paraId="0D6E4D40" w14:textId="77777777" w:rsidR="00177E3A" w:rsidRPr="00177E3A" w:rsidRDefault="00177E3A" w:rsidP="00177E3A">
      <w:pPr>
        <w:pStyle w:val="Odstavecseseznamem"/>
        <w:spacing w:after="120"/>
        <w:rPr>
          <w:rFonts w:ascii="Tahoma" w:eastAsia="Times New Roman" w:hAnsi="Tahoma" w:cs="Tahoma"/>
          <w:sz w:val="20"/>
          <w:szCs w:val="20"/>
        </w:rPr>
      </w:pPr>
    </w:p>
    <w:p w14:paraId="6D9E905F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řešení jazykové situace (pro všechny studenty je volena stejná struktura otázek) (např. Как дела? Что у тебя нового? Который час? ). Zadání jazykové situace může být formou obrázku, případně slovního popisu</w:t>
      </w:r>
    </w:p>
    <w:p w14:paraId="77158811" w14:textId="77777777" w:rsidR="00177E3A" w:rsidRPr="00177E3A" w:rsidRDefault="00177E3A" w:rsidP="00177E3A">
      <w:p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Okruhy konverzace: Škola, Zájmy/Koníčky, Volný čas, Sport, Cestování, Kultura, atd.</w:t>
      </w:r>
    </w:p>
    <w:p w14:paraId="1011E240" w14:textId="4B96D980" w:rsidR="00177E3A" w:rsidRPr="00177E3A" w:rsidRDefault="00177E3A" w:rsidP="00177E3A">
      <w:pPr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V rámci konverzace a řešení jazykových situací porota hodnotí jazykové znalosti, výslovnost, adekvátnost reakce, úroveň slovní zásoby a kreativitu odpovědi</w:t>
      </w:r>
      <w:r>
        <w:rPr>
          <w:rFonts w:ascii="Tahoma" w:eastAsia="Times New Roman" w:hAnsi="Tahoma" w:cs="Tahoma"/>
          <w:bCs/>
          <w:sz w:val="20"/>
          <w:szCs w:val="20"/>
        </w:rPr>
        <w:t>, gramatiku.</w:t>
      </w:r>
    </w:p>
    <w:p w14:paraId="11510235" w14:textId="163BDE60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B4C56A" w14:textId="77777777"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14:paraId="27065F8E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14:paraId="3A8CA1BA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14:paraId="40253FED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14:paraId="70123B64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14:paraId="067D526F" w14:textId="1027F84C"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731AC3">
        <w:rPr>
          <w:rFonts w:ascii="Tahoma" w:hAnsi="Tahoma" w:cs="Tahoma"/>
          <w:snapToGrid/>
          <w:sz w:val="20"/>
        </w:rPr>
        <w:t>9</w:t>
      </w:r>
      <w:r w:rsidRPr="00AE2626">
        <w:rPr>
          <w:rFonts w:ascii="Tahoma" w:hAnsi="Tahoma" w:cs="Tahoma"/>
          <w:snapToGrid/>
          <w:sz w:val="20"/>
        </w:rPr>
        <w:t>.</w:t>
      </w:r>
    </w:p>
    <w:p w14:paraId="10D01D68" w14:textId="77777777"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14:paraId="1B04D149" w14:textId="77777777"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14:paraId="78CD1FA1" w14:textId="6B67A976"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14:paraId="02DCF80D" w14:textId="51FFF8CA" w:rsidR="00A650CB" w:rsidRDefault="00A650CB" w:rsidP="00A650CB">
      <w:pPr>
        <w:pStyle w:val="Zkladntext"/>
        <w:spacing w:before="0"/>
        <w:rPr>
          <w:rFonts w:ascii="Tahoma" w:hAnsi="Tahoma" w:cs="Tahoma"/>
          <w:sz w:val="20"/>
        </w:rPr>
      </w:pPr>
    </w:p>
    <w:p w14:paraId="63F84F6C" w14:textId="4CAD23D7" w:rsidR="00A650CB" w:rsidRDefault="00A650CB" w:rsidP="00A650CB">
      <w:pPr>
        <w:pStyle w:val="Zkladntext"/>
        <w:spacing w:before="0"/>
        <w:rPr>
          <w:rFonts w:ascii="Tahoma" w:hAnsi="Tahoma" w:cs="Tahoma"/>
          <w:sz w:val="20"/>
        </w:rPr>
      </w:pPr>
    </w:p>
    <w:p w14:paraId="0B3548DB" w14:textId="66DB1A1D" w:rsidR="00177E3A" w:rsidRPr="00AE2626" w:rsidRDefault="00177E3A" w:rsidP="00177E3A">
      <w:pPr>
        <w:pStyle w:val="Zkladntext"/>
        <w:spacing w:before="0"/>
        <w:jc w:val="right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14:paraId="4E5D6EAF" w14:textId="77777777" w:rsidR="00BA7032" w:rsidRPr="00AE2626" w:rsidRDefault="00BA7032" w:rsidP="00177E3A">
      <w:pPr>
        <w:jc w:val="right"/>
        <w:rPr>
          <w:rFonts w:ascii="Tahoma" w:hAnsi="Tahoma" w:cs="Tahoma"/>
          <w:sz w:val="20"/>
          <w:szCs w:val="20"/>
        </w:rPr>
      </w:pPr>
    </w:p>
    <w:p w14:paraId="716C02D1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14:paraId="57B5048F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567CCCD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14:paraId="0CCC6892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18D46F8D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14:paraId="28C824C7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14:paraId="2137B4B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14:paraId="711DBDA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1D02A231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14:paraId="0914ED86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14:paraId="02E8D83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39BC7C98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14:paraId="0F04A44C" w14:textId="3B39BC7F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401FB041" w14:textId="77777777" w:rsidR="00BA7032" w:rsidRPr="00AE2626" w:rsidRDefault="00BA7032" w:rsidP="00177E3A">
      <w:pPr>
        <w:jc w:val="both"/>
        <w:rPr>
          <w:rFonts w:ascii="Tahoma" w:hAnsi="Tahoma" w:cs="Tahoma"/>
          <w:b/>
          <w:sz w:val="20"/>
          <w:szCs w:val="20"/>
        </w:rPr>
      </w:pPr>
    </w:p>
    <w:p w14:paraId="1AB993BE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14:paraId="5C65A99A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43286105" w14:textId="19CCA573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7F1EE21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5ED588EA" w14:textId="7A201452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40F26820" w14:textId="1B46321C" w:rsidR="00731AC3" w:rsidRDefault="00731A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4599C53" w14:textId="77777777"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Příloha č. 3</w:t>
      </w:r>
    </w:p>
    <w:p w14:paraId="1CCED0C2" w14:textId="5E29E280" w:rsidR="00BA7032" w:rsidRPr="00AE2626" w:rsidRDefault="00E25B0B" w:rsidP="00BA703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VZOR</w:t>
      </w:r>
      <w:r w:rsidR="00BA7032" w:rsidRPr="00AE2626">
        <w:rPr>
          <w:rFonts w:ascii="Tahoma" w:hAnsi="Tahoma" w:cs="Tahoma"/>
          <w:b/>
          <w:sz w:val="18"/>
          <w:szCs w:val="18"/>
        </w:rPr>
        <w:t xml:space="preserve"> přihlášky do okresních (NJ, AJ) a krajských kol soutěží:</w:t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</w:p>
    <w:p w14:paraId="452B5A39" w14:textId="77777777"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14:paraId="2B311BF1" w14:textId="77777777"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14:paraId="1609C139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0F4664ED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14:paraId="1A9A9AF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14:paraId="38369D90" w14:textId="7C329CDC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 w:rsidR="00177E3A"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 w:rsidR="00177E3A">
        <w:rPr>
          <w:rFonts w:ascii="Tahoma" w:hAnsi="Tahoma" w:cs="Tahoma"/>
          <w:snapToGrid w:val="0"/>
          <w:sz w:val="18"/>
          <w:szCs w:val="18"/>
        </w:rPr>
        <w:t>ámci vyučování od školního roku: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14:paraId="224775E1" w14:textId="2ABA1A8F"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</w:t>
      </w:r>
      <w:r w:rsidR="00177E3A">
        <w:rPr>
          <w:rFonts w:ascii="Tahoma" w:hAnsi="Tahoma" w:cs="Tahoma"/>
          <w:sz w:val="18"/>
          <w:szCs w:val="18"/>
        </w:rPr>
        <w:t xml:space="preserve"> </w:t>
      </w:r>
      <w:r w:rsidRPr="00AE2626">
        <w:rPr>
          <w:rFonts w:ascii="Tahoma" w:hAnsi="Tahoma" w:cs="Tahoma"/>
          <w:sz w:val="18"/>
          <w:szCs w:val="18"/>
        </w:rPr>
        <w:t>…............…..</w:t>
      </w:r>
    </w:p>
    <w:p w14:paraId="370F95A1" w14:textId="51809800"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14:paraId="4D541908" w14:textId="29DF36F3"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14:paraId="2A82070A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14:paraId="5954DD5A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....................................................................………………………………….……….</w:t>
      </w:r>
    </w:p>
    <w:p w14:paraId="27BCB3EB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14:paraId="6711F489" w14:textId="77777777" w:rsidR="00B1138B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14:paraId="16EDAB60" w14:textId="08518D50" w:rsidR="00266024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14:paraId="3BA6DEC0" w14:textId="3F444900" w:rsidR="00E208D1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14:paraId="39B14BF5" w14:textId="56150A19" w:rsidR="00910B66" w:rsidRDefault="00910B66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14:paraId="3E74C76A" w14:textId="56150A19" w:rsidR="00910B66" w:rsidRPr="000B1051" w:rsidRDefault="00910B66" w:rsidP="00910B66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201</w:t>
      </w:r>
      <w:r>
        <w:rPr>
          <w:rFonts w:ascii="Tahoma" w:hAnsi="Tahoma" w:cs="Tahoma"/>
          <w:b/>
          <w:sz w:val="18"/>
          <w:szCs w:val="18"/>
        </w:rPr>
        <w:t>8</w:t>
      </w:r>
      <w:r w:rsidRPr="000B1051">
        <w:rPr>
          <w:rFonts w:ascii="Tahoma" w:hAnsi="Tahoma" w:cs="Tahoma"/>
          <w:b/>
          <w:sz w:val="18"/>
          <w:szCs w:val="18"/>
        </w:rPr>
        <w:t>/201</w:t>
      </w:r>
      <w:r>
        <w:rPr>
          <w:rFonts w:ascii="Tahoma" w:hAnsi="Tahoma" w:cs="Tahoma"/>
          <w:b/>
          <w:sz w:val="18"/>
          <w:szCs w:val="18"/>
        </w:rPr>
        <w:t>9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14:paraId="2112F60A" w14:textId="77777777" w:rsidR="00910B66" w:rsidRPr="00910B66" w:rsidRDefault="00910B66" w:rsidP="00910B66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14:paraId="19C889A7" w14:textId="5442759B" w:rsidR="00910B66" w:rsidRDefault="00910B66" w:rsidP="00910B66"/>
    <w:p w14:paraId="6A1939AE" w14:textId="20D84DDB" w:rsidR="00C35FEB" w:rsidRDefault="00C35FEB" w:rsidP="00C35FEB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14:paraId="3D5586DD" w14:textId="65C96693" w:rsidR="00910B66" w:rsidRDefault="00C35FEB" w:rsidP="00C35FEB">
      <w:pPr>
        <w:ind w:left="6381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="00910B66" w:rsidRPr="00AE2626">
        <w:rPr>
          <w:rFonts w:ascii="Tahoma" w:hAnsi="Tahoma" w:cs="Tahoma"/>
          <w:b/>
          <w:sz w:val="18"/>
          <w:szCs w:val="18"/>
        </w:rPr>
        <w:t>odpis předsedy poroty</w:t>
      </w:r>
    </w:p>
    <w:p w14:paraId="22061302" w14:textId="4B5E2453" w:rsidR="00B1138B" w:rsidRPr="00E25B0B" w:rsidRDefault="00E25B0B" w:rsidP="00BA7032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>
        <w:rPr>
          <w:rFonts w:ascii="Tahoma" w:hAnsi="Tahoma" w:cs="Tahoma"/>
          <w:b/>
          <w:noProof/>
          <w:snapToGrid/>
          <w:sz w:val="18"/>
          <w:szCs w:val="18"/>
        </w:rPr>
        <w:t xml:space="preserve">VZOR 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</w:p>
    <w:p w14:paraId="1339D65C" w14:textId="77777777" w:rsidR="00910B66" w:rsidRPr="00B1138B" w:rsidRDefault="00910B66" w:rsidP="00910B6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</w:t>
      </w:r>
      <w:r w:rsidRPr="00B1138B">
        <w:rPr>
          <w:rFonts w:ascii="Tahoma" w:hAnsi="Tahoma" w:cs="Tahoma"/>
          <w:bCs/>
          <w:sz w:val="18"/>
          <w:szCs w:val="18"/>
        </w:rPr>
        <w:t xml:space="preserve">yl </w:t>
      </w:r>
      <w:r>
        <w:rPr>
          <w:rFonts w:ascii="Tahoma" w:hAnsi="Tahoma" w:cs="Tahoma"/>
          <w:bCs/>
          <w:sz w:val="18"/>
          <w:szCs w:val="18"/>
        </w:rPr>
        <w:t xml:space="preserve">jsem </w:t>
      </w:r>
      <w:r w:rsidRPr="00B1138B">
        <w:rPr>
          <w:rFonts w:ascii="Tahoma" w:hAnsi="Tahoma" w:cs="Tahoma"/>
          <w:bCs/>
          <w:sz w:val="18"/>
          <w:szCs w:val="18"/>
        </w:rPr>
        <w:t>informován, že</w:t>
      </w:r>
      <w:r w:rsidRPr="00B1138B">
        <w:rPr>
          <w:rFonts w:ascii="Tahoma" w:hAnsi="Tahoma" w:cs="Tahoma"/>
          <w:sz w:val="18"/>
          <w:szCs w:val="18"/>
        </w:rPr>
        <w:t xml:space="preserve"> poskytnutí osobních údajů prostřednictvím jména, příjmení, </w:t>
      </w:r>
      <w:r>
        <w:rPr>
          <w:rFonts w:ascii="Tahoma" w:hAnsi="Tahoma" w:cs="Tahoma"/>
          <w:sz w:val="18"/>
          <w:szCs w:val="18"/>
        </w:rPr>
        <w:t xml:space="preserve">data narození, </w:t>
      </w:r>
      <w:r w:rsidRPr="00B1138B">
        <w:rPr>
          <w:rFonts w:ascii="Tahoma" w:hAnsi="Tahoma" w:cs="Tahoma"/>
          <w:sz w:val="18"/>
          <w:szCs w:val="18"/>
        </w:rPr>
        <w:t xml:space="preserve">adresy školy, adresy trvalého bydliště na </w:t>
      </w:r>
      <w:r w:rsidRPr="00B1138B">
        <w:rPr>
          <w:rFonts w:ascii="Tahoma" w:hAnsi="Tahoma" w:cs="Tahoma"/>
          <w:b/>
          <w:sz w:val="18"/>
          <w:szCs w:val="18"/>
        </w:rPr>
        <w:t>prezenčních listinách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Pr="00B1138B">
        <w:rPr>
          <w:rFonts w:ascii="Tahoma" w:hAnsi="Tahoma" w:cs="Tahoma"/>
          <w:sz w:val="18"/>
          <w:szCs w:val="18"/>
        </w:rPr>
        <w:t xml:space="preserve">pro zajištění </w:t>
      </w:r>
      <w:r w:rsidRPr="00B1138B">
        <w:rPr>
          <w:rFonts w:ascii="Tahoma" w:hAnsi="Tahoma" w:cs="Tahoma"/>
          <w:b/>
          <w:sz w:val="18"/>
          <w:szCs w:val="18"/>
        </w:rPr>
        <w:t>ubytování, proplacení cestovních a dalších nákladů</w:t>
      </w:r>
      <w:r>
        <w:rPr>
          <w:rFonts w:ascii="Tahoma" w:hAnsi="Tahoma" w:cs="Tahoma"/>
          <w:b/>
          <w:sz w:val="18"/>
          <w:szCs w:val="18"/>
        </w:rPr>
        <w:t>,</w:t>
      </w:r>
      <w:r w:rsidRPr="00B1138B">
        <w:rPr>
          <w:rFonts w:ascii="Tahoma" w:hAnsi="Tahoma" w:cs="Tahoma"/>
          <w:bCs/>
          <w:sz w:val="18"/>
          <w:szCs w:val="18"/>
        </w:rPr>
        <w:t xml:space="preserve"> je nezbytné pro zajištění účasti v</w:t>
      </w:r>
      <w:r>
        <w:rPr>
          <w:rFonts w:ascii="Tahoma" w:hAnsi="Tahoma" w:cs="Tahoma"/>
          <w:bCs/>
          <w:sz w:val="18"/>
          <w:szCs w:val="18"/>
        </w:rPr>
        <w:t> okresním/krajském</w:t>
      </w:r>
      <w:r w:rsidRPr="00B1138B">
        <w:rPr>
          <w:rFonts w:ascii="Tahoma" w:hAnsi="Tahoma" w:cs="Tahoma"/>
          <w:bCs/>
          <w:sz w:val="18"/>
          <w:szCs w:val="18"/>
        </w:rPr>
        <w:t xml:space="preserve"> kole soutěže</w:t>
      </w:r>
      <w:r w:rsidRPr="00B1138B">
        <w:rPr>
          <w:rFonts w:ascii="Tahoma" w:hAnsi="Tahoma" w:cs="Tahoma"/>
          <w:sz w:val="18"/>
          <w:szCs w:val="18"/>
        </w:rPr>
        <w:t xml:space="preserve">, které se koná ve dnech </w:t>
      </w:r>
      <w:r>
        <w:rPr>
          <w:rFonts w:ascii="Tahoma" w:hAnsi="Tahoma" w:cs="Tahoma"/>
          <w:sz w:val="18"/>
          <w:szCs w:val="18"/>
        </w:rPr>
        <w:t>………..</w:t>
      </w:r>
      <w:r w:rsidRPr="00B1138B">
        <w:rPr>
          <w:rFonts w:ascii="Tahoma" w:hAnsi="Tahoma" w:cs="Tahoma"/>
          <w:sz w:val="18"/>
          <w:szCs w:val="18"/>
        </w:rPr>
        <w:t xml:space="preserve"> 201</w:t>
      </w:r>
      <w:r>
        <w:rPr>
          <w:rFonts w:ascii="Tahoma" w:hAnsi="Tahoma" w:cs="Tahoma"/>
          <w:sz w:val="18"/>
          <w:szCs w:val="18"/>
        </w:rPr>
        <w:t>9</w:t>
      </w:r>
      <w:r w:rsidRPr="00B1138B">
        <w:rPr>
          <w:rFonts w:ascii="Tahoma" w:hAnsi="Tahoma" w:cs="Tahoma"/>
          <w:sz w:val="18"/>
          <w:szCs w:val="18"/>
        </w:rPr>
        <w:t xml:space="preserve"> v </w:t>
      </w:r>
      <w:r>
        <w:rPr>
          <w:rFonts w:ascii="Tahoma" w:hAnsi="Tahoma" w:cs="Tahoma"/>
          <w:sz w:val="18"/>
          <w:szCs w:val="18"/>
        </w:rPr>
        <w:t>………..</w:t>
      </w:r>
    </w:p>
    <w:p w14:paraId="2CE134E8" w14:textId="77777777" w:rsidR="00910B66" w:rsidRPr="00B1138B" w:rsidRDefault="00910B66" w:rsidP="00910B66">
      <w:pPr>
        <w:jc w:val="both"/>
        <w:rPr>
          <w:rFonts w:ascii="Tahoma" w:hAnsi="Tahoma" w:cs="Tahoma"/>
          <w:sz w:val="18"/>
          <w:szCs w:val="18"/>
        </w:rPr>
      </w:pPr>
      <w:r w:rsidRPr="00B1138B">
        <w:rPr>
          <w:rFonts w:ascii="Tahoma" w:hAnsi="Tahoma" w:cs="Tahoma"/>
          <w:sz w:val="18"/>
          <w:szCs w:val="18"/>
        </w:rPr>
        <w:t xml:space="preserve">a následně uděluji tímto </w:t>
      </w:r>
      <w:r w:rsidRPr="00C35FEB">
        <w:rPr>
          <w:rFonts w:ascii="Tahoma" w:hAnsi="Tahoma" w:cs="Tahoma"/>
          <w:i/>
          <w:sz w:val="18"/>
          <w:szCs w:val="18"/>
        </w:rPr>
        <w:t>(uvést organizátora soutěže</w:t>
      </w:r>
      <w:r>
        <w:rPr>
          <w:rFonts w:ascii="Tahoma" w:hAnsi="Tahoma" w:cs="Tahoma"/>
          <w:sz w:val="18"/>
          <w:szCs w:val="18"/>
        </w:rPr>
        <w:t>) so</w:t>
      </w:r>
      <w:r w:rsidRPr="00B1138B">
        <w:rPr>
          <w:rFonts w:ascii="Tahoma" w:hAnsi="Tahoma" w:cs="Tahoma"/>
          <w:sz w:val="18"/>
          <w:szCs w:val="18"/>
        </w:rPr>
        <w:t>uhlas se zpracováním mých osobních údajů, a to za níže uvedených podmínek:</w:t>
      </w:r>
    </w:p>
    <w:p w14:paraId="56B76592" w14:textId="77777777" w:rsidR="00910B66" w:rsidRPr="00B1138B" w:rsidRDefault="00910B66" w:rsidP="00910B66">
      <w:pPr>
        <w:jc w:val="both"/>
        <w:rPr>
          <w:rFonts w:ascii="Tahoma" w:hAnsi="Tahoma" w:cs="Tahoma"/>
          <w:sz w:val="18"/>
          <w:szCs w:val="18"/>
        </w:rPr>
      </w:pPr>
    </w:p>
    <w:p w14:paraId="785001DE" w14:textId="1E6E913F" w:rsidR="00910B66" w:rsidRDefault="00910B66" w:rsidP="00E25B0B">
      <w:pPr>
        <w:jc w:val="both"/>
        <w:rPr>
          <w:rFonts w:ascii="Tahoma" w:hAnsi="Tahoma" w:cs="Tahoma"/>
          <w:b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 xml:space="preserve">Souhlasím se zveřejněním </w:t>
      </w:r>
      <w:r w:rsidRPr="00910B66">
        <w:rPr>
          <w:rFonts w:ascii="Tahoma" w:hAnsi="Tahoma" w:cs="Tahoma"/>
          <w:b/>
          <w:sz w:val="18"/>
          <w:szCs w:val="18"/>
        </w:rPr>
        <w:t>výsledků</w:t>
      </w:r>
      <w:r w:rsidRPr="00910B66">
        <w:rPr>
          <w:rFonts w:ascii="Tahoma" w:hAnsi="Tahoma" w:cs="Tahoma"/>
          <w:sz w:val="18"/>
          <w:szCs w:val="18"/>
        </w:rPr>
        <w:t xml:space="preserve"> mého umístění prostřednictvím jména, příjmení, názvu školy, fotografií ze soutěže na webových stránkách organizátora (</w:t>
      </w:r>
      <w:r w:rsidRPr="00C35FEB">
        <w:rPr>
          <w:rFonts w:ascii="Tahoma" w:hAnsi="Tahoma" w:cs="Tahoma"/>
          <w:i/>
          <w:sz w:val="18"/>
          <w:szCs w:val="18"/>
        </w:rPr>
        <w:t>www</w:t>
      </w:r>
      <w:r w:rsidRPr="00910B66">
        <w:rPr>
          <w:rFonts w:ascii="Tahoma" w:hAnsi="Tahoma" w:cs="Tahoma"/>
          <w:sz w:val="18"/>
          <w:szCs w:val="18"/>
        </w:rPr>
        <w:t>….), případně poskytnutím informací médiím, případně zveřejněním článku v médiích v souvislosti s účastí v soutěži. Soutěž je zařazena v systému Ministerstva školství, mládeže a tělovýchovy, ve kterém se evidují výsledkové listiny soutěží zařazených do Věstníku MŠMT po dobu 10 let.</w:t>
      </w:r>
      <w:r w:rsidRPr="00910B66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sz w:val="18"/>
          <w:szCs w:val="18"/>
        </w:rPr>
        <w:tab/>
      </w:r>
      <w:r w:rsidR="00E25B0B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b/>
          <w:sz w:val="18"/>
          <w:szCs w:val="18"/>
        </w:rPr>
        <w:t>ANO/NE</w:t>
      </w:r>
    </w:p>
    <w:p w14:paraId="356F921F" w14:textId="77777777" w:rsidR="00E25B0B" w:rsidRPr="00910B66" w:rsidRDefault="00E25B0B" w:rsidP="00910B66">
      <w:pPr>
        <w:jc w:val="right"/>
        <w:rPr>
          <w:rFonts w:ascii="Tahoma" w:hAnsi="Tahoma" w:cs="Tahoma"/>
          <w:b/>
          <w:sz w:val="18"/>
          <w:szCs w:val="18"/>
        </w:rPr>
      </w:pPr>
    </w:p>
    <w:p w14:paraId="78B17C38" w14:textId="42609AEF" w:rsidR="00910B66" w:rsidRPr="00910B66" w:rsidRDefault="00910B66" w:rsidP="00910B66">
      <w:pPr>
        <w:jc w:val="both"/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Souhlasím se zveřejněním výsledků mého umístění prostřednictvím jména, příjmení, názvu školy, roku narození v </w:t>
      </w:r>
      <w:r w:rsidRPr="00910B66">
        <w:rPr>
          <w:rFonts w:ascii="Tahoma" w:hAnsi="Tahoma" w:cs="Tahoma"/>
          <w:b/>
          <w:sz w:val="18"/>
          <w:szCs w:val="18"/>
        </w:rPr>
        <w:t>databázi Excelence</w:t>
      </w:r>
      <w:r w:rsidR="00E25B0B">
        <w:rPr>
          <w:rFonts w:ascii="Tahoma" w:hAnsi="Tahoma" w:cs="Tahoma"/>
          <w:b/>
          <w:sz w:val="18"/>
          <w:szCs w:val="18"/>
        </w:rPr>
        <w:t xml:space="preserve"> </w:t>
      </w:r>
      <w:r w:rsidR="00E25B0B" w:rsidRPr="00C35FEB">
        <w:rPr>
          <w:rFonts w:ascii="Tahoma" w:hAnsi="Tahoma" w:cs="Tahoma"/>
          <w:i/>
          <w:sz w:val="18"/>
          <w:szCs w:val="18"/>
        </w:rPr>
        <w:t>základních/</w:t>
      </w:r>
      <w:r w:rsidRPr="00C35FEB">
        <w:rPr>
          <w:rFonts w:ascii="Tahoma" w:hAnsi="Tahoma" w:cs="Tahoma"/>
          <w:i/>
          <w:sz w:val="18"/>
          <w:szCs w:val="18"/>
        </w:rPr>
        <w:t>středních</w:t>
      </w:r>
      <w:r w:rsidRPr="00910B66">
        <w:rPr>
          <w:rFonts w:ascii="Tahoma" w:hAnsi="Tahoma" w:cs="Tahoma"/>
          <w:sz w:val="18"/>
          <w:szCs w:val="18"/>
        </w:rPr>
        <w:t xml:space="preserve"> škol v souvislosti s účastí v krajském kole soutěže. Soutěž je zařazena v systému Ministerstva školství, mládeže a tělovýchovy, ve kterém se evidují výsledkové listiny soutěží zařazených do Věstníku MŠMT po dobu 10 let.</w:t>
      </w:r>
    </w:p>
    <w:p w14:paraId="6B9D5F86" w14:textId="77777777" w:rsidR="00910B66" w:rsidRPr="00910B66" w:rsidRDefault="00910B66" w:rsidP="00910B66">
      <w:pPr>
        <w:pStyle w:val="Zkladntext"/>
        <w:jc w:val="right"/>
        <w:rPr>
          <w:rFonts w:ascii="Tahoma" w:hAnsi="Tahoma" w:cs="Tahoma"/>
          <w:b/>
          <w:sz w:val="18"/>
          <w:szCs w:val="18"/>
        </w:rPr>
      </w:pPr>
      <w:r w:rsidRPr="00910B66">
        <w:rPr>
          <w:rFonts w:ascii="Tahoma" w:hAnsi="Tahoma" w:cs="Tahoma"/>
          <w:b/>
          <w:sz w:val="18"/>
          <w:szCs w:val="18"/>
        </w:rPr>
        <w:t>ANO/NE</w:t>
      </w:r>
    </w:p>
    <w:p w14:paraId="20BE21FF" w14:textId="77777777" w:rsidR="00E25B0B" w:rsidRDefault="00910B66" w:rsidP="00E25B0B">
      <w:pPr>
        <w:jc w:val="both"/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 xml:space="preserve">Souhlasím s předáním výsledků mého umístění prostřednictvím jména, příjmení, názvu školy, emailové adresy, telefonu a data narození </w:t>
      </w:r>
      <w:r w:rsidRPr="00910B66">
        <w:rPr>
          <w:rFonts w:ascii="Tahoma" w:hAnsi="Tahoma" w:cs="Tahoma"/>
          <w:b/>
          <w:sz w:val="18"/>
          <w:szCs w:val="18"/>
        </w:rPr>
        <w:t>třetí straně</w:t>
      </w:r>
      <w:r w:rsidRPr="00910B66">
        <w:rPr>
          <w:rFonts w:ascii="Tahoma" w:hAnsi="Tahoma" w:cs="Tahoma"/>
          <w:sz w:val="18"/>
          <w:szCs w:val="18"/>
        </w:rPr>
        <w:t xml:space="preserve"> v souvislosti s  přihlášením do navazujících kol soutěže</w:t>
      </w:r>
      <w:r w:rsidR="00E25B0B">
        <w:rPr>
          <w:rFonts w:ascii="Tahoma" w:hAnsi="Tahoma" w:cs="Tahoma"/>
          <w:sz w:val="18"/>
          <w:szCs w:val="18"/>
        </w:rPr>
        <w:t>, případně</w:t>
      </w:r>
      <w:r w:rsidR="00E25B0B" w:rsidRPr="00E25B0B">
        <w:rPr>
          <w:rFonts w:ascii="Tahoma" w:hAnsi="Tahoma" w:cs="Tahoma"/>
          <w:sz w:val="18"/>
          <w:szCs w:val="18"/>
        </w:rPr>
        <w:t xml:space="preserve"> </w:t>
      </w:r>
      <w:r w:rsidR="00E25B0B" w:rsidRPr="00910B66">
        <w:rPr>
          <w:rFonts w:ascii="Tahoma" w:hAnsi="Tahoma" w:cs="Tahoma"/>
          <w:sz w:val="18"/>
          <w:szCs w:val="18"/>
        </w:rPr>
        <w:t>návrhy na další ocenění</w:t>
      </w:r>
      <w:r w:rsidRPr="00910B66">
        <w:rPr>
          <w:rFonts w:ascii="Tahoma" w:hAnsi="Tahoma" w:cs="Tahoma"/>
          <w:sz w:val="18"/>
          <w:szCs w:val="18"/>
        </w:rPr>
        <w:t>.</w:t>
      </w:r>
    </w:p>
    <w:p w14:paraId="30C8AF92" w14:textId="2892DA64" w:rsidR="00910B66" w:rsidRPr="00910B66" w:rsidRDefault="00E25B0B" w:rsidP="00E25B0B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10B66" w:rsidRPr="00910B66">
        <w:rPr>
          <w:rFonts w:ascii="Tahoma" w:hAnsi="Tahoma" w:cs="Tahoma"/>
          <w:sz w:val="18"/>
          <w:szCs w:val="18"/>
        </w:rPr>
        <w:tab/>
      </w:r>
      <w:r w:rsidR="00910B66" w:rsidRPr="00910B66">
        <w:rPr>
          <w:rFonts w:ascii="Tahoma" w:hAnsi="Tahoma" w:cs="Tahoma"/>
          <w:sz w:val="18"/>
          <w:szCs w:val="18"/>
        </w:rPr>
        <w:tab/>
      </w:r>
      <w:r w:rsidR="00910B66" w:rsidRPr="00910B66">
        <w:rPr>
          <w:rFonts w:ascii="Tahoma" w:hAnsi="Tahoma" w:cs="Tahoma"/>
          <w:sz w:val="18"/>
          <w:szCs w:val="18"/>
        </w:rPr>
        <w:tab/>
      </w:r>
      <w:r w:rsidR="00910B66" w:rsidRPr="00910B66">
        <w:rPr>
          <w:rFonts w:ascii="Tahoma" w:hAnsi="Tahoma" w:cs="Tahoma"/>
          <w:b/>
          <w:sz w:val="18"/>
          <w:szCs w:val="18"/>
        </w:rPr>
        <w:t>ANO/NE</w:t>
      </w:r>
    </w:p>
    <w:p w14:paraId="23AE5F1F" w14:textId="1FF2BBCC" w:rsidR="00910B66" w:rsidRPr="00910B66" w:rsidRDefault="00910B66" w:rsidP="00910B66">
      <w:pPr>
        <w:pStyle w:val="Zkladntext"/>
        <w:jc w:val="left"/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V ………</w:t>
      </w:r>
      <w:r w:rsidR="00E25B0B">
        <w:rPr>
          <w:rFonts w:ascii="Tahoma" w:hAnsi="Tahoma" w:cs="Tahoma"/>
          <w:sz w:val="18"/>
          <w:szCs w:val="18"/>
        </w:rPr>
        <w:t>…….</w:t>
      </w:r>
      <w:r w:rsidRPr="00910B66">
        <w:rPr>
          <w:rFonts w:ascii="Tahoma" w:hAnsi="Tahoma" w:cs="Tahoma"/>
          <w:sz w:val="18"/>
          <w:szCs w:val="18"/>
        </w:rPr>
        <w:t xml:space="preserve"> dne……. 2019</w:t>
      </w:r>
    </w:p>
    <w:p w14:paraId="7383FBCE" w14:textId="77777777" w:rsidR="00910B66" w:rsidRPr="00910B66" w:rsidRDefault="00910B66" w:rsidP="00910B66">
      <w:pPr>
        <w:pStyle w:val="Zkladntext"/>
        <w:jc w:val="left"/>
        <w:rPr>
          <w:rFonts w:ascii="Tahoma" w:hAnsi="Tahoma" w:cs="Tahoma"/>
          <w:b/>
          <w:sz w:val="18"/>
          <w:szCs w:val="18"/>
        </w:rPr>
      </w:pPr>
    </w:p>
    <w:p w14:paraId="295FFBFB" w14:textId="1060DFE3" w:rsidR="00910B66" w:rsidRPr="00910B66" w:rsidRDefault="00910B66" w:rsidP="00910B66">
      <w:pPr>
        <w:pStyle w:val="Zkladntext"/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 xml:space="preserve">………………………………… </w:t>
      </w:r>
      <w:r w:rsidR="00E25B0B">
        <w:rPr>
          <w:rFonts w:ascii="Tahoma" w:hAnsi="Tahoma" w:cs="Tahoma"/>
          <w:sz w:val="18"/>
          <w:szCs w:val="18"/>
        </w:rPr>
        <w:tab/>
      </w:r>
      <w:r w:rsidR="00E25B0B">
        <w:rPr>
          <w:rFonts w:ascii="Tahoma" w:hAnsi="Tahoma" w:cs="Tahoma"/>
          <w:sz w:val="18"/>
          <w:szCs w:val="18"/>
        </w:rPr>
        <w:tab/>
      </w:r>
      <w:r w:rsidR="00E25B0B">
        <w:rPr>
          <w:rFonts w:ascii="Tahoma" w:hAnsi="Tahoma" w:cs="Tahoma"/>
          <w:sz w:val="18"/>
          <w:szCs w:val="18"/>
        </w:rPr>
        <w:tab/>
      </w:r>
      <w:r w:rsidR="00E25B0B">
        <w:rPr>
          <w:rFonts w:ascii="Tahoma" w:hAnsi="Tahoma" w:cs="Tahoma"/>
          <w:sz w:val="18"/>
          <w:szCs w:val="18"/>
        </w:rPr>
        <w:tab/>
      </w:r>
      <w:r w:rsidRPr="00910B66">
        <w:rPr>
          <w:rFonts w:ascii="Tahoma" w:hAnsi="Tahoma" w:cs="Tahoma"/>
          <w:sz w:val="18"/>
          <w:szCs w:val="18"/>
        </w:rPr>
        <w:t>.………………………………………………</w:t>
      </w:r>
      <w:r w:rsidR="00E25B0B">
        <w:rPr>
          <w:rFonts w:ascii="Tahoma" w:hAnsi="Tahoma" w:cs="Tahoma"/>
          <w:sz w:val="18"/>
          <w:szCs w:val="18"/>
        </w:rPr>
        <w:t>……………………………………</w:t>
      </w:r>
    </w:p>
    <w:p w14:paraId="6252A69F" w14:textId="2D8FC150" w:rsidR="00910B66" w:rsidRPr="00910B66" w:rsidRDefault="00910B66" w:rsidP="00910B66">
      <w:pPr>
        <w:pStyle w:val="Zkladntext"/>
        <w:rPr>
          <w:rFonts w:ascii="Tahoma" w:hAnsi="Tahoma" w:cs="Tahoma"/>
          <w:b/>
          <w:sz w:val="18"/>
          <w:szCs w:val="18"/>
        </w:rPr>
      </w:pPr>
      <w:r w:rsidRPr="00910B66">
        <w:rPr>
          <w:rFonts w:ascii="Tahoma" w:hAnsi="Tahoma" w:cs="Tahoma"/>
          <w:b/>
          <w:sz w:val="18"/>
          <w:szCs w:val="18"/>
        </w:rPr>
        <w:t>podpis soutěžícího</w:t>
      </w:r>
      <w:r w:rsidR="00E25B0B">
        <w:rPr>
          <w:rFonts w:ascii="Tahoma" w:hAnsi="Tahoma" w:cs="Tahoma"/>
          <w:b/>
          <w:sz w:val="18"/>
          <w:szCs w:val="18"/>
        </w:rPr>
        <w:tab/>
      </w:r>
      <w:r w:rsidR="00E25B0B">
        <w:rPr>
          <w:rFonts w:ascii="Tahoma" w:hAnsi="Tahoma" w:cs="Tahoma"/>
          <w:b/>
          <w:sz w:val="18"/>
          <w:szCs w:val="18"/>
        </w:rPr>
        <w:tab/>
      </w:r>
      <w:r w:rsidR="00E25B0B">
        <w:rPr>
          <w:rFonts w:ascii="Tahoma" w:hAnsi="Tahoma" w:cs="Tahoma"/>
          <w:b/>
          <w:sz w:val="18"/>
          <w:szCs w:val="18"/>
        </w:rPr>
        <w:tab/>
      </w:r>
      <w:r w:rsidR="00E25B0B">
        <w:rPr>
          <w:rFonts w:ascii="Tahoma" w:hAnsi="Tahoma" w:cs="Tahoma"/>
          <w:b/>
          <w:sz w:val="18"/>
          <w:szCs w:val="18"/>
        </w:rPr>
        <w:tab/>
      </w:r>
      <w:r w:rsidRPr="00910B66">
        <w:rPr>
          <w:rFonts w:ascii="Tahoma" w:hAnsi="Tahoma" w:cs="Tahoma"/>
          <w:b/>
          <w:sz w:val="18"/>
          <w:szCs w:val="18"/>
        </w:rPr>
        <w:t xml:space="preserve">podpis </w:t>
      </w:r>
      <w:r w:rsidR="00E25B0B">
        <w:rPr>
          <w:rFonts w:ascii="Tahoma" w:hAnsi="Tahoma" w:cs="Tahoma"/>
          <w:b/>
          <w:sz w:val="18"/>
          <w:szCs w:val="18"/>
        </w:rPr>
        <w:t xml:space="preserve">zákonného zástupce </w:t>
      </w:r>
      <w:r w:rsidR="00E25B0B" w:rsidRPr="00E25B0B">
        <w:rPr>
          <w:rFonts w:ascii="Tahoma" w:hAnsi="Tahoma" w:cs="Tahoma"/>
          <w:sz w:val="18"/>
          <w:szCs w:val="18"/>
        </w:rPr>
        <w:t>(v případě nezletilého</w:t>
      </w:r>
      <w:r w:rsidR="00E25B0B">
        <w:rPr>
          <w:rFonts w:ascii="Tahoma" w:hAnsi="Tahoma" w:cs="Tahoma"/>
          <w:sz w:val="18"/>
          <w:szCs w:val="18"/>
        </w:rPr>
        <w:t xml:space="preserve"> žáka/žákyně)</w:t>
      </w:r>
    </w:p>
    <w:p w14:paraId="035656B4" w14:textId="514F8451" w:rsidR="00BA7032" w:rsidRPr="00B2786D" w:rsidRDefault="00BA7032" w:rsidP="00BA7032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2786D">
        <w:rPr>
          <w:rFonts w:ascii="Tahoma" w:hAnsi="Tahoma" w:cs="Tahoma"/>
          <w:b/>
          <w:sz w:val="18"/>
          <w:szCs w:val="18"/>
        </w:rPr>
        <w:lastRenderedPageBreak/>
        <w:t>Informa</w:t>
      </w:r>
      <w:r w:rsidR="007B3F81" w:rsidRPr="00B2786D">
        <w:rPr>
          <w:rFonts w:ascii="Tahoma" w:hAnsi="Tahoma" w:cs="Tahoma"/>
          <w:b/>
          <w:sz w:val="18"/>
          <w:szCs w:val="18"/>
        </w:rPr>
        <w:t>ce o účasti ve školním kole 201</w:t>
      </w:r>
      <w:r w:rsidR="00163D89" w:rsidRPr="00B2786D">
        <w:rPr>
          <w:rFonts w:ascii="Tahoma" w:hAnsi="Tahoma" w:cs="Tahoma"/>
          <w:b/>
          <w:sz w:val="18"/>
          <w:szCs w:val="18"/>
        </w:rPr>
        <w:t>8</w:t>
      </w:r>
      <w:r w:rsidR="007B3F81" w:rsidRPr="00B2786D">
        <w:rPr>
          <w:rFonts w:ascii="Tahoma" w:hAnsi="Tahoma" w:cs="Tahoma"/>
          <w:b/>
          <w:sz w:val="18"/>
          <w:szCs w:val="18"/>
        </w:rPr>
        <w:t>/201</w:t>
      </w:r>
      <w:r w:rsidR="00163D89" w:rsidRPr="00B2786D">
        <w:rPr>
          <w:rFonts w:ascii="Tahoma" w:hAnsi="Tahoma" w:cs="Tahoma"/>
          <w:b/>
          <w:sz w:val="18"/>
          <w:szCs w:val="18"/>
        </w:rPr>
        <w:t>9</w:t>
      </w:r>
    </w:p>
    <w:p w14:paraId="2248FA74" w14:textId="6831FF22" w:rsidR="00BA7032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14:paraId="6115A4A0" w14:textId="77777777" w:rsidR="00B2786D" w:rsidRPr="00AE2626" w:rsidRDefault="00B2786D" w:rsidP="00BA7032">
      <w:pPr>
        <w:jc w:val="both"/>
        <w:rPr>
          <w:rFonts w:ascii="Tahoma" w:hAnsi="Tahoma" w:cs="Tahoma"/>
          <w:b/>
          <w:sz w:val="18"/>
          <w:szCs w:val="18"/>
        </w:rPr>
      </w:pPr>
    </w:p>
    <w:p w14:paraId="64BCFD6B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14:paraId="4152E47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14:paraId="24126C1D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1CA5CB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B52C911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14:paraId="31F87834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14:paraId="354A33A5" w14:textId="5B23A688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14:paraId="01B89DA1" w14:textId="0775F8DA" w:rsidR="00B2786D" w:rsidRDefault="00B2786D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53D88A27" w14:textId="77777777" w:rsidR="00B2786D" w:rsidRPr="00AE2626" w:rsidRDefault="00B2786D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7AAC0041" w14:textId="23C454A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14:paraId="3DF041BE" w14:textId="77777777" w:rsidR="00852F16" w:rsidRDefault="00852F16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13C719BB" w14:textId="05D8CD8C"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14:paraId="2A51B2DD" w14:textId="61A1EA6D" w:rsidR="00E25B0B" w:rsidRDefault="00E25B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59E4AFE" w14:textId="641A2D77" w:rsidR="00D87790" w:rsidRPr="00AE2626" w:rsidRDefault="00852F16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</w:t>
      </w:r>
      <w:r w:rsidR="00D87790" w:rsidRPr="00AE2626">
        <w:rPr>
          <w:rFonts w:ascii="Tahoma" w:hAnsi="Tahoma" w:cs="Tahoma"/>
          <w:sz w:val="20"/>
        </w:rPr>
        <w:t xml:space="preserve">říloha č. </w:t>
      </w:r>
      <w:r w:rsidR="00A764C1" w:rsidRPr="00AE2626">
        <w:rPr>
          <w:rFonts w:ascii="Tahoma" w:hAnsi="Tahoma" w:cs="Tahoma"/>
          <w:sz w:val="20"/>
        </w:rPr>
        <w:t>4</w:t>
      </w:r>
    </w:p>
    <w:p w14:paraId="7F48E182" w14:textId="5FD37DED" w:rsidR="00D87790" w:rsidRPr="00A650CB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650CB">
        <w:rPr>
          <w:rFonts w:ascii="Tahoma" w:hAnsi="Tahoma" w:cs="Tahoma"/>
          <w:sz w:val="20"/>
          <w:szCs w:val="20"/>
        </w:rPr>
        <w:t xml:space="preserve">Adresář </w:t>
      </w:r>
      <w:r w:rsidR="00852F16" w:rsidRPr="00A650CB">
        <w:rPr>
          <w:rFonts w:ascii="Tahoma" w:hAnsi="Tahoma" w:cs="Tahoma"/>
          <w:sz w:val="20"/>
          <w:szCs w:val="20"/>
        </w:rPr>
        <w:t>garantů krajských kol SCJ - 2018/2019</w:t>
      </w:r>
    </w:p>
    <w:p w14:paraId="2A0031D6" w14:textId="77777777" w:rsidR="00D87790" w:rsidRPr="00A650CB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84B116" w14:textId="77777777" w:rsidR="00D87790" w:rsidRPr="00A650CB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752"/>
        <w:gridCol w:w="3770"/>
        <w:gridCol w:w="2822"/>
      </w:tblGrid>
      <w:tr w:rsidR="00D87790" w:rsidRPr="00A650CB" w14:paraId="661C204D" w14:textId="77777777" w:rsidTr="00D87790">
        <w:tc>
          <w:tcPr>
            <w:tcW w:w="0" w:type="auto"/>
            <w:vAlign w:val="center"/>
          </w:tcPr>
          <w:p w14:paraId="518A8ABC" w14:textId="77777777" w:rsidR="00D87790" w:rsidRPr="00A650CB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20"/>
              </w:rPr>
              <w:t xml:space="preserve"> </w:t>
            </w: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14:paraId="4AF91DCC" w14:textId="77777777" w:rsidR="00D87790" w:rsidRPr="00A650CB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14:paraId="51F8EA3C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14:paraId="553ED271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650CB" w14:paraId="0BDBB3A1" w14:textId="77777777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14:paraId="60100F59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329C051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3C3CE59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14:paraId="19D00DE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5DB1AA56" w14:textId="77777777" w:rsidR="00D87790" w:rsidRPr="00A650CB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14:paraId="03E07C2A" w14:textId="6139AAB5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605 128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376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14:paraId="5607FF58" w14:textId="75937B07" w:rsidR="00D87790" w:rsidRPr="00A650CB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650CB" w14:paraId="41312410" w14:textId="77777777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14:paraId="0686E71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5CB27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7F36D617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14:paraId="75C03B45" w14:textId="2B460BBA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6AAECB83" w14:textId="0462C5B2" w:rsidR="00D271B8" w:rsidRPr="00A650CB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3" w:history="1">
              <w:r w:rsidR="00BD1C9C" w:rsidRPr="00A650CB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podlaha@ddmp6.cz</w:t>
              </w:r>
            </w:hyperlink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4EC24DC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14:paraId="0F2DFE45" w14:textId="5A0C6F84" w:rsidR="00D87790" w:rsidRPr="00A650CB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2805B08" w14:textId="507B0854" w:rsidR="00D87790" w:rsidRPr="00A650CB" w:rsidRDefault="00D87790" w:rsidP="00645C2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163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Řepy</w:t>
            </w:r>
          </w:p>
        </w:tc>
      </w:tr>
      <w:tr w:rsidR="00D87790" w:rsidRPr="00A650CB" w14:paraId="4A245D06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154151D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EE0273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393CB3B1" w14:textId="25CDF4AF" w:rsidR="00D84862" w:rsidRPr="00A650CB" w:rsidRDefault="00BD1C9C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Jana Němcová</w:t>
            </w:r>
          </w:p>
          <w:p w14:paraId="16E0989F" w14:textId="2133531C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776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14BD0F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14:paraId="149D9A2F" w14:textId="07F1AE9B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Suchdol, </w:t>
            </w:r>
          </w:p>
          <w:p w14:paraId="7D30C4DA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14:paraId="52FCDFD9" w14:textId="181E5849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650CB" w14:paraId="5577F4B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0119D2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C793B2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90810C5" w14:textId="77AB679A" w:rsidR="00D84862" w:rsidRPr="00A650CB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14:paraId="5BE2F730" w14:textId="11BA480D" w:rsidR="00D87790" w:rsidRPr="00A650CB" w:rsidRDefault="0006487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222 534 338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5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14:paraId="2D31C6E1" w14:textId="3A5CC65A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650CB">
              <w:rPr>
                <w:rFonts w:ascii="Tahoma" w:hAnsi="Tahoma" w:cs="Tahoma"/>
                <w:sz w:val="18"/>
                <w:szCs w:val="18"/>
              </w:rPr>
              <w:t>et</w:t>
            </w:r>
            <w:r w:rsidRPr="00A650CB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14:paraId="69A7626E" w14:textId="4F6DDF2A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143 00  Praha 4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Modřany</w:t>
            </w:r>
          </w:p>
        </w:tc>
      </w:tr>
      <w:tr w:rsidR="00D87790" w:rsidRPr="00A650CB" w14:paraId="10B277C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5F5149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247A9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5080C010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7654F648" w14:textId="4FD50E7F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+420</w:t>
            </w:r>
            <w:r w:rsidR="00064870" w:rsidRPr="00A650CB">
              <w:rPr>
                <w:rFonts w:ascii="Tahoma" w:hAnsi="Tahoma" w:cs="Tahoma"/>
                <w:noProof w:val="0"/>
                <w:sz w:val="18"/>
                <w:szCs w:val="18"/>
              </w:rPr>
              <w:t> 777 721 741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4792B82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14:paraId="2786DDB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14:paraId="7BF5686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650CB" w14:paraId="2BA15376" w14:textId="77777777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14:paraId="29AAEB96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1C937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031F975" w14:textId="5E625E95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C52EC83" w14:textId="7DA9AF4C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eastAsia="Times New Roman"/>
              </w:rPr>
              <w:t xml:space="preserve"> 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448501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14:paraId="2534FE16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7D045E44" w14:textId="3FB8030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08DAC16F" w14:textId="77777777" w:rsidTr="00D87790">
        <w:trPr>
          <w:cantSplit/>
          <w:trHeight w:val="1413"/>
        </w:trPr>
        <w:tc>
          <w:tcPr>
            <w:tcW w:w="0" w:type="auto"/>
            <w:vAlign w:val="center"/>
          </w:tcPr>
          <w:p w14:paraId="670B99FA" w14:textId="083BC584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31EE9EE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4012EB3" w14:textId="77777777" w:rsidR="00D87790" w:rsidRPr="00A650CB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14:paraId="0C693756" w14:textId="77777777" w:rsidR="00D87790" w:rsidRPr="00A650CB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7C9B76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64C0B4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419421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DC8E8E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0055ABE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1AFF62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684574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E15C7F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44A521E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7ED35444" w14:textId="25E13A4F" w:rsidR="00BA552D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14:paraId="0E126639" w14:textId="0C54A240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72E8613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8" w:history="1">
              <w:r w:rsidRPr="00A650CB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57E73468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5BD24C20" w14:textId="4CC93748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KÚ, Odbor </w:t>
            </w:r>
            <w:r w:rsidR="000B3917" w:rsidRPr="00A650CB">
              <w:rPr>
                <w:rFonts w:ascii="Tahoma" w:hAnsi="Tahoma" w:cs="Tahoma"/>
                <w:sz w:val="18"/>
                <w:szCs w:val="18"/>
              </w:rPr>
              <w:t>regionálního rozvoje</w:t>
            </w:r>
          </w:p>
          <w:p w14:paraId="2DBF595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14:paraId="20D43AA6" w14:textId="239FE1C9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Zborovská 11;</w:t>
            </w:r>
            <w:r w:rsidR="000B3917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sz w:val="18"/>
                <w:szCs w:val="18"/>
              </w:rPr>
              <w:t>150 21 Praha 5</w:t>
            </w:r>
          </w:p>
        </w:tc>
      </w:tr>
      <w:tr w:rsidR="00D87790" w:rsidRPr="00A650CB" w14:paraId="6BACD625" w14:textId="77777777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14:paraId="4B3B6B9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19C008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8CE5354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14:paraId="3E5F8E2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72DCBFA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9B0B1C6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AA0BF9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3E2C258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5D46968A" w14:textId="4D128078" w:rsidR="00D87790" w:rsidRPr="00A650CB" w:rsidRDefault="00BA552D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  <w:r w:rsidR="00D87790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84862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 w:rsidRPr="00A650CB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14:paraId="780A0D9D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14:paraId="34B925F0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3DF1433A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650CB" w14:paraId="0E24923E" w14:textId="77777777" w:rsidTr="00BA552D">
        <w:trPr>
          <w:cantSplit/>
          <w:trHeight w:val="680"/>
        </w:trPr>
        <w:tc>
          <w:tcPr>
            <w:tcW w:w="0" w:type="auto"/>
            <w:vMerge/>
            <w:vAlign w:val="center"/>
          </w:tcPr>
          <w:p w14:paraId="60A02D9E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03010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44477036" w14:textId="2B6C7DA2" w:rsidR="00D84862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A4C5D31" w14:textId="6FC6777D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7E9FD1E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54437D9A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C366745" w14:textId="60014E15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23512104" w14:textId="77777777" w:rsidTr="001467A9">
        <w:trPr>
          <w:cantSplit/>
          <w:trHeight w:val="7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C0B15A3" w14:textId="03A8B1F2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49E223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D751CF9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40E56881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3BE6F401" w14:textId="77777777" w:rsidR="00D87790" w:rsidRPr="00A650CB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14:paraId="262BADB8" w14:textId="005B134D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,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+ 420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14:paraId="74B44023" w14:textId="77777777" w:rsidR="00650623" w:rsidRPr="00A650CB" w:rsidRDefault="00D87790" w:rsidP="00650623">
            <w:pPr>
              <w:pStyle w:val="Textkomente"/>
              <w:rPr>
                <w:rFonts w:ascii="Tahoma" w:hAnsi="Tahoma" w:cs="Tahoma"/>
              </w:rPr>
            </w:pPr>
            <w:r w:rsidRPr="00A650CB">
              <w:rPr>
                <w:rFonts w:ascii="Tahoma" w:hAnsi="Tahoma" w:cs="Tahoma"/>
              </w:rPr>
              <w:t>e-mail</w:t>
            </w:r>
            <w:r w:rsidR="00650623" w:rsidRPr="00A650CB">
              <w:rPr>
                <w:rFonts w:ascii="Tahoma" w:hAnsi="Tahoma" w:cs="Tahoma"/>
              </w:rPr>
              <w:t xml:space="preserve">: </w:t>
            </w:r>
            <w:hyperlink r:id="rId31" w:history="1">
              <w:r w:rsidR="00650623" w:rsidRPr="00A650CB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14:paraId="420D65D1" w14:textId="2C3F5D00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 w:rsidRPr="00A650CB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14:paraId="1707DA5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650CB" w14:paraId="4FFBF12A" w14:textId="77777777" w:rsidTr="001467A9">
        <w:trPr>
          <w:cantSplit/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14:paraId="7A6C5A43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1DF77AE8" w14:textId="6817C5D0" w:rsidR="00D87790" w:rsidRPr="00A650CB" w:rsidRDefault="00D87790" w:rsidP="00DD52E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A</w:t>
            </w:r>
          </w:p>
          <w:p w14:paraId="3A32E97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0EC027F3" w14:textId="62A7EA17" w:rsidR="00D87790" w:rsidRPr="00A650CB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485 102 433;</w:t>
            </w:r>
            <w:r w:rsidR="00BA552D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D52E0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              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</w:t>
            </w:r>
            <w:r w:rsidRPr="00A650CB">
              <w:rPr>
                <w:rFonts w:ascii="Tahoma" w:hAnsi="Tahoma" w:cs="Tahoma"/>
              </w:rPr>
              <w:t>:</w:t>
            </w:r>
            <w:hyperlink r:id="rId32" w:history="1">
              <w:r w:rsidR="00650623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7CC94228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7E57DFE6" w14:textId="77777777" w:rsidTr="00ED4AA0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FC32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CF9D44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282A21C8" w14:textId="0865E043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22D12693" w14:textId="3BDCA510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CC1AC5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3CFC943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0CFC8D1" w14:textId="71B1DE01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570D0635" w14:textId="77777777" w:rsidTr="00ED4AA0">
        <w:trPr>
          <w:cantSplit/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2ED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BEC880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C2C3F47" w14:textId="5ACC0C09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  <w:r w:rsidR="00CE4F72"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7A5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91E" w14:textId="42385CD2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14:paraId="074DB9A3" w14:textId="77777777" w:rsidR="00BA552D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52F86330" w14:textId="4BD7516B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166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14:paraId="51236CA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650CB" w14:paraId="50C9DA6A" w14:textId="77777777" w:rsidTr="00ED4A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0588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09EB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26D9" w14:textId="328BEE14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14:paraId="4847115E" w14:textId="77777777" w:rsidR="00BA552D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14:paraId="459A8291" w14:textId="697210B2" w:rsidR="00D87790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AC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0FA0CECB" w14:textId="77777777" w:rsidTr="00ED4AA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C95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CFA" w14:textId="5DA59A25" w:rsidR="00D87790" w:rsidRPr="00A650CB" w:rsidRDefault="00D84862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861F1DE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00888C79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3346" w14:textId="5B6B872B" w:rsidR="00D84862" w:rsidRPr="00A650CB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14:paraId="472D6033" w14:textId="77777777" w:rsidR="00BA552D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14:paraId="35223C49" w14:textId="32D06DBA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14:paraId="7D6F9498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C2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4626EB9F" w14:textId="77777777" w:rsidTr="00ED4AA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E71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D7A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C2F" w14:textId="77777777" w:rsidR="00D87790" w:rsidRPr="00A650CB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6A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170327FC" w14:textId="77777777" w:rsidTr="00ED4AA0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C44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DD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79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E67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650CB" w14:paraId="2E07DC04" w14:textId="77777777" w:rsidTr="00ED4AA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DF8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F73" w14:textId="77777777" w:rsidR="00D84862" w:rsidRPr="00A650CB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81C19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88BB" w14:textId="6C20FAEC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8ED7AE1" w14:textId="3729B19B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 xml:space="preserve"> 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698FD14B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5F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072192C2" w14:textId="1EED245C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6803919D" w14:textId="77777777" w:rsidTr="00ED4AA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90607D" w14:textId="77777777" w:rsidR="00E025C9" w:rsidRPr="00A650CB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20"/>
              </w:rPr>
              <w:lastRenderedPageBreak/>
              <w:t xml:space="preserve"> </w:t>
            </w: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D28FDA" w14:textId="77777777" w:rsidR="00E025C9" w:rsidRPr="00A650CB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3FE55C29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5D0D730D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650CB" w14:paraId="542C8272" w14:textId="77777777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BF6105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9DDF7C7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3777837" w14:textId="77777777" w:rsidR="00E025C9" w:rsidRPr="00A650CB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4BB78A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CCEFA4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29123D7F" w14:textId="78FEA89D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II. B, II. C Mgr. Žaneta Vajdíková</w:t>
            </w:r>
          </w:p>
          <w:p w14:paraId="3BCDFF96" w14:textId="7D72CFDE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14:paraId="68D2FE26" w14:textId="77777777" w:rsidR="00E025C9" w:rsidRPr="00A650CB" w:rsidRDefault="00E025C9" w:rsidP="00E025C9"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14:paraId="016CDDC9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8523AA" w14:textId="5C9779F5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III. A, III. B Mgr. Eva Hanková</w:t>
            </w:r>
          </w:p>
          <w:p w14:paraId="36B5FAB7" w14:textId="19AF2DE9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14:paraId="4524EF65" w14:textId="0F092E39" w:rsidR="00DD52E0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="00DD52E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3500D70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14:paraId="7C45D924" w14:textId="5F461010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356 11 Sokolov</w:t>
            </w:r>
          </w:p>
          <w:p w14:paraId="1EA843B9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3ADD9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4554758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0D725B2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4A952C2D" w14:textId="2C4E5A89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CC8F3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A00FA5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608509C7" w14:textId="53DCA689" w:rsidR="00E025C9" w:rsidRPr="00A650CB" w:rsidRDefault="00E025C9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="00BA552D" w:rsidRPr="00A650CB">
              <w:rPr>
                <w:rFonts w:ascii="Tahoma" w:hAnsi="Tahoma" w:cs="Tahoma"/>
                <w:sz w:val="18"/>
                <w:szCs w:val="18"/>
              </w:rPr>
              <w:t>777 145 519;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40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4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822" w:type="dxa"/>
            <w:vAlign w:val="center"/>
          </w:tcPr>
          <w:p w14:paraId="6AD4F32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06811389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650CB" w14:paraId="291C375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8CDD69B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AEFA50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5D12835F" w14:textId="52EDBCF2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14:paraId="52C5883B" w14:textId="0EDFF53C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797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  <w:r w:rsidR="000F6D06" w:rsidRPr="00A650CB">
              <w:rPr>
                <w:rFonts w:ascii="Tahoma" w:hAnsi="Tahoma" w:cs="Tahoma"/>
                <w:sz w:val="18"/>
                <w:szCs w:val="18"/>
              </w:rPr>
              <w:t>+420 774 695 144</w:t>
            </w:r>
          </w:p>
          <w:p w14:paraId="7F082FF9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14:paraId="78255CEA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14:paraId="4C6A67C8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650CB" w14:paraId="043AC4B8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3A844D6A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9AAD8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900F674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14:paraId="44FBA02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495B626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5D997932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CB4F66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7435EA36" w14:textId="2B733AE6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9B1ECE6" w14:textId="017E579F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800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9D9FC2A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14:paraId="0AAB8B1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14:paraId="72047F5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14:paraId="319557F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F6FBCE6" w14:textId="77777777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14:paraId="51DC2AC5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61975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35E30BC" w14:textId="69D03F59" w:rsidR="00BA552D" w:rsidRPr="00A650CB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8F8B5C8" w14:textId="0DB28EDB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2862A22F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6AF4A775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6C93129" w14:textId="573021E1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093FD740" w14:textId="77777777" w:rsidTr="0002681A">
        <w:trPr>
          <w:cantSplit/>
          <w:trHeight w:val="1191"/>
        </w:trPr>
        <w:tc>
          <w:tcPr>
            <w:tcW w:w="0" w:type="auto"/>
            <w:vMerge w:val="restart"/>
            <w:vAlign w:val="center"/>
          </w:tcPr>
          <w:p w14:paraId="6CAE969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0D3692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9750E3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14:paraId="2AAE93F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067057E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EEA2B71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89149B2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8C4FB9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302D71EF" w14:textId="77777777" w:rsidR="00BA552D" w:rsidRPr="00A650CB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14:paraId="57F5C0F3" w14:textId="1C4B315F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9F82158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14:paraId="0F23D22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6C413FC9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14:paraId="1E38EF44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650CB" w14:paraId="3F8758A3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1317A07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235F33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CA96AD2" w14:textId="77777777" w:rsidR="0002681A" w:rsidRPr="00A650CB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A73F387" w14:textId="714EAB63" w:rsidR="0002681A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 w:rsidRPr="00A650CB">
              <w:rPr>
                <w:rFonts w:eastAsia="Times New Roman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31B74F0E" w14:textId="1D5231A0" w:rsidR="00E025C9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317E0E31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74C4DE0C" w14:textId="4BF34372" w:rsidR="00E025C9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</w:tc>
      </w:tr>
      <w:tr w:rsidR="00E025C9" w:rsidRPr="00A650CB" w14:paraId="6E45D886" w14:textId="77777777" w:rsidTr="0002681A">
        <w:trPr>
          <w:cantSplit/>
          <w:trHeight w:val="907"/>
        </w:trPr>
        <w:tc>
          <w:tcPr>
            <w:tcW w:w="0" w:type="auto"/>
            <w:vMerge w:val="restart"/>
            <w:vAlign w:val="center"/>
          </w:tcPr>
          <w:p w14:paraId="46603CC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0991A2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B24FC26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14:paraId="24EA00D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0300DE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E932FAB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754687B6" w14:textId="3671A3F7" w:rsidR="0002681A" w:rsidRPr="00A650CB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Ivana Melounová</w:t>
            </w:r>
          </w:p>
          <w:p w14:paraId="3F985C2F" w14:textId="0994FA59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567 303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521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1279133" w14:textId="55697C15" w:rsidR="007779AA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15FA3868" w14:textId="4FAF37DF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Jihlava, Brněnská </w:t>
            </w:r>
            <w:r w:rsidR="00BF0A1D">
              <w:rPr>
                <w:rFonts w:ascii="Tahoma" w:hAnsi="Tahoma" w:cs="Tahoma"/>
                <w:sz w:val="18"/>
                <w:szCs w:val="18"/>
              </w:rPr>
              <w:t>670/46</w:t>
            </w:r>
          </w:p>
          <w:p w14:paraId="3B52B065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650CB" w14:paraId="2B7A26A9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890719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33AED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0ABFFE4" w14:textId="14272263" w:rsidR="0002681A" w:rsidRPr="00A650CB" w:rsidRDefault="00BF0A1D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Jaroslava Lánová</w:t>
            </w:r>
          </w:p>
          <w:p w14:paraId="772453AE" w14:textId="210CF6F4" w:rsidR="0002681A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</w:t>
            </w:r>
            <w:r w:rsidR="00BF0A1D">
              <w:rPr>
                <w:rFonts w:ascii="Tahoma" w:hAnsi="Tahoma" w:cs="Tahoma"/>
                <w:noProof w:val="0"/>
                <w:sz w:val="18"/>
                <w:szCs w:val="18"/>
              </w:rPr>
              <w:t>731 674 618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1D853FE" w14:textId="4AEEEABF" w:rsidR="00E025C9" w:rsidRPr="00A650CB" w:rsidRDefault="00E025C9" w:rsidP="00BF0A1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48" w:history="1">
              <w:r w:rsidR="00BF0A1D" w:rsidRPr="0097615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631AEC19" w14:textId="6240177A" w:rsidR="00BF0A1D" w:rsidRPr="00A650CB" w:rsidRDefault="00BF0A1D" w:rsidP="00BF0A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Active - SVČ Žďár n. Sázavou, Dolní 3, 591 01 Žďár n. Sázavou</w:t>
            </w:r>
            <w:r w:rsidR="00E025C9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1AE05719" w14:textId="719242E5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534FEF5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829ED4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815686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35BB80F1" w14:textId="77777777" w:rsidR="0024341E" w:rsidRPr="00A650CB" w:rsidRDefault="0024341E" w:rsidP="002434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754E7CB5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(ved. odd. Talentcentrum, hlavní organizační garant soutěží)</w:t>
            </w:r>
          </w:p>
          <w:p w14:paraId="5F131FD1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4847BE0F" w14:textId="6E3D76F2" w:rsidR="00E025C9" w:rsidRPr="00A650CB" w:rsidRDefault="00A97031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24341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14:paraId="384ECB38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41D6F338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0353140E" w14:textId="17538C08" w:rsidR="00E025C9" w:rsidRPr="00A650CB" w:rsidRDefault="00E025C9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4068D87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D25B460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85C0A3" w14:textId="77777777" w:rsidR="00E025C9" w:rsidRPr="00A650CB" w:rsidRDefault="00E025C9" w:rsidP="007779AA">
            <w:pPr>
              <w:tabs>
                <w:tab w:val="left" w:pos="618"/>
              </w:tabs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683BE722" w14:textId="4F67E02E" w:rsidR="00E025C9" w:rsidRPr="00A650CB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7F616DC3" w14:textId="12C9E579" w:rsidR="005A7542" w:rsidRPr="00A650CB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6038F1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739 071 648</w:t>
            </w:r>
          </w:p>
          <w:p w14:paraId="5D1EECD9" w14:textId="17CD279C" w:rsidR="00E025C9" w:rsidRPr="00A650CB" w:rsidRDefault="005A7542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</w:t>
            </w:r>
          </w:p>
        </w:tc>
        <w:tc>
          <w:tcPr>
            <w:tcW w:w="2822" w:type="dxa"/>
            <w:vAlign w:val="center"/>
          </w:tcPr>
          <w:p w14:paraId="06713773" w14:textId="4F006ED8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–B</w:t>
            </w:r>
            <w:r w:rsidRPr="00A650CB">
              <w:rPr>
                <w:rFonts w:ascii="Tahoma" w:hAnsi="Tahoma" w:cs="Tahoma"/>
                <w:sz w:val="18"/>
                <w:szCs w:val="18"/>
              </w:rPr>
              <w:t>ystrc</w:t>
            </w:r>
          </w:p>
        </w:tc>
      </w:tr>
      <w:tr w:rsidR="006038F1" w:rsidRPr="00A650CB" w14:paraId="215D5A75" w14:textId="77777777" w:rsidTr="006038F1">
        <w:trPr>
          <w:cantSplit/>
          <w:trHeight w:val="1201"/>
        </w:trPr>
        <w:tc>
          <w:tcPr>
            <w:tcW w:w="0" w:type="auto"/>
            <w:vMerge w:val="restart"/>
            <w:vAlign w:val="center"/>
          </w:tcPr>
          <w:p w14:paraId="11464FF0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1756ED2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8111E6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  <w:p w14:paraId="707943F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E7115E6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FF9F287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12956D1" w14:textId="07D8EF46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5CD7649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600EB2" w14:textId="5FFF0DD3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EEB909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B259AB" w14:textId="6C9F3CDC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E26CFC9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51FE239E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DA936D2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3D069E5B" w14:textId="10EA0708" w:rsidR="00645C20" w:rsidRPr="00A650CB" w:rsidRDefault="006038F1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38E3B191" w14:textId="6B6AE950" w:rsidR="006038F1" w:rsidRPr="00A650CB" w:rsidRDefault="006038F1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Mgr. Věra Koďousková</w:t>
            </w:r>
          </w:p>
          <w:p w14:paraId="0593D0DC" w14:textId="479F548E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495 817 580</w:t>
            </w:r>
          </w:p>
          <w:p w14:paraId="7F8592FA" w14:textId="2731E51D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vkodouskova@kr-kralovehradecky.cz</w:t>
              </w:r>
            </w:hyperlink>
          </w:p>
          <w:p w14:paraId="5207ACF8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75E98D" w14:textId="67EACA7F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042861A5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Krajský úřad Královéhradeckého kraje</w:t>
            </w:r>
          </w:p>
          <w:p w14:paraId="1C369C7C" w14:textId="08EAD9BC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Pivovarské náměstí 1245</w:t>
            </w:r>
          </w:p>
          <w:p w14:paraId="2CA9568F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35444929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837CF2" w14:textId="0958F88F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8F1" w:rsidRPr="00A650CB" w14:paraId="290B1EA2" w14:textId="77777777" w:rsidTr="00645C20">
        <w:trPr>
          <w:cantSplit/>
          <w:trHeight w:val="87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44CA088" w14:textId="77777777" w:rsidR="006038F1" w:rsidRPr="00A650CB" w:rsidRDefault="006038F1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9FC1" w14:textId="6D01CB78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5AB75074" w14:textId="0810480E" w:rsidR="006038F1" w:rsidRPr="00A650CB" w:rsidRDefault="006038F1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EE7" w14:textId="77777777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565F49BF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Pr="00A650CB">
              <w:rPr>
                <w:rFonts w:eastAsia="Times New Roman"/>
              </w:rPr>
              <w:t xml:space="preserve">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71D96695" w14:textId="77777777" w:rsidR="006038F1" w:rsidRPr="00A650CB" w:rsidRDefault="006038F1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  <w:p w14:paraId="17638C99" w14:textId="77777777" w:rsidR="006038F1" w:rsidRPr="00A650CB" w:rsidRDefault="006038F1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4596642E" w14:textId="07BB1C93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69B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25D1C4F" w14:textId="77777777" w:rsidR="00645C20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358E2416" w14:textId="204641F5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78ABCC3C" w14:textId="77777777" w:rsidTr="00EA1E26">
        <w:trPr>
          <w:cantSplit/>
          <w:trHeight w:val="1835"/>
        </w:trPr>
        <w:tc>
          <w:tcPr>
            <w:tcW w:w="0" w:type="auto"/>
            <w:vMerge w:val="restart"/>
            <w:vAlign w:val="center"/>
          </w:tcPr>
          <w:p w14:paraId="7313C977" w14:textId="636C116A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924CFCB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4448F5C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0707F2B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5FAC1ADD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67AA856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DDDE848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18BA671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92F141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58433B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D13CC4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6C1F31A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87C1D00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E2DE36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629299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5EC7B6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4A68FD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83B74DE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554B60E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DB4A32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32E0A10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FC922A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0B9D3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8424CE6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342BFB5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C33F01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FE94ED6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A74E00A" w14:textId="62B048E4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273845D1" w14:textId="5871B948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D11" w14:textId="6C9AE57A" w:rsidR="00EA1E26" w:rsidRPr="00A650CB" w:rsidRDefault="00EA1E26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B7D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II. B 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5000E9CE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4E1661CC" w14:textId="77777777" w:rsidR="00EA1E26" w:rsidRPr="00A650CB" w:rsidRDefault="00EA1E26" w:rsidP="00EA1E26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4BB2B769" w14:textId="77777777" w:rsidR="00EA1E26" w:rsidRPr="00A650CB" w:rsidRDefault="00EA1E26" w:rsidP="00EA1E26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59C27C5B" w14:textId="77777777" w:rsidR="00EA1E26" w:rsidRPr="00A650CB" w:rsidRDefault="00EA1E26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B10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14:paraId="115C131C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14:paraId="1455DB09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3CC0B525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299E54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79C1F271" w14:textId="77777777" w:rsidTr="004F2DC0">
        <w:trPr>
          <w:cantSplit/>
          <w:trHeight w:val="2028"/>
        </w:trPr>
        <w:tc>
          <w:tcPr>
            <w:tcW w:w="0" w:type="auto"/>
            <w:vMerge/>
            <w:vAlign w:val="center"/>
          </w:tcPr>
          <w:p w14:paraId="7EDA9867" w14:textId="029A4348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F18352" w14:textId="5A2743C2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042BC88B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1EB91DC4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3EB7B48E" w14:textId="1A67D36C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 mzykova@ccvpardubice.cz</w:t>
            </w:r>
          </w:p>
          <w:p w14:paraId="31BF7DC7" w14:textId="7D9DA460" w:rsidR="00EA1E26" w:rsidRPr="00A650CB" w:rsidRDefault="00EA1E26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62CABD5E" w14:textId="0417147A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II.C, III. A, III. B – Mgr. Jaroslav Macek</w:t>
            </w:r>
          </w:p>
          <w:p w14:paraId="16CFA893" w14:textId="60ABF72A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466 412 839 </w:t>
            </w:r>
          </w:p>
          <w:p w14:paraId="52154AF6" w14:textId="4E75C3FD" w:rsidR="00EA1E26" w:rsidRPr="00A650CB" w:rsidRDefault="00EA1E26" w:rsidP="00D024B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jaroslav.macek@gymozart.cz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7F791DEC" w14:textId="21667D08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73D763FC" w14:textId="1D826941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0CAE3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50A1A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  <w:p w14:paraId="186F1D41" w14:textId="4956B0D3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60AC8037" w14:textId="77777777" w:rsidTr="00EA1E26">
        <w:trPr>
          <w:cantSplit/>
          <w:trHeight w:val="3054"/>
        </w:trPr>
        <w:tc>
          <w:tcPr>
            <w:tcW w:w="0" w:type="auto"/>
            <w:vMerge/>
            <w:vAlign w:val="center"/>
          </w:tcPr>
          <w:p w14:paraId="207EE339" w14:textId="29A814EA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D151CF" w14:textId="42EE6FD0" w:rsidR="00EA1E26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C2DCCDA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19140E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483520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9DBD6D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E6215E" w14:textId="104BC3A8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659AECD6" w14:textId="3A0B2BA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II. B, II.C – Jana Línková</w:t>
            </w:r>
          </w:p>
          <w:p w14:paraId="037CB7D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14:paraId="62A594BC" w14:textId="5200933F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4771D68C" w14:textId="3182DDC0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363C9DF8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528F445F" w14:textId="3FD73D0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5D3EBF43" w14:textId="4BE84C8A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>HYPERLINK "mailto:mzykova@ccvpardubice.cz"</w:instrTex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7441BEAC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3207E583" w14:textId="21C0B444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III. A, III. B 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14:paraId="73FCA169" w14:textId="1AAA55D0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466 412 839</w:t>
            </w:r>
          </w:p>
          <w:p w14:paraId="779D5D0E" w14:textId="09B8B28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sona.chalupova@gymozart.cz</w:t>
              </w:r>
            </w:hyperlink>
          </w:p>
          <w:p w14:paraId="712C90B1" w14:textId="71EAC058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005EFB6F" w14:textId="37695D0A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3DC93CA5" w14:textId="5E0ECA0C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1E7B0F7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720E4E14" w14:textId="2145B0AB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14:paraId="099753B6" w14:textId="19AC8B40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66C33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D65864" w14:textId="3D7A1319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09C960" w14:textId="0BDAC52E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7F82C944" w14:textId="09ECAC45" w:rsidR="004F2DC0" w:rsidRPr="00A650CB" w:rsidRDefault="004F2DC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6CF5A0" w14:textId="0AD16101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05EFB5" w14:textId="5795D0E9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  <w:p w14:paraId="0EBFD53C" w14:textId="4FF556FF" w:rsidR="004F2DC0" w:rsidRPr="00A650CB" w:rsidRDefault="004F2DC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DEDC0B" w14:textId="47687E3D" w:rsidR="004F2DC0" w:rsidRPr="00A650CB" w:rsidRDefault="004F2DC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0B29EDF7" w14:textId="77777777" w:rsidTr="003D1A2C">
        <w:trPr>
          <w:cantSplit/>
        </w:trPr>
        <w:tc>
          <w:tcPr>
            <w:tcW w:w="0" w:type="auto"/>
            <w:vMerge/>
            <w:vAlign w:val="center"/>
          </w:tcPr>
          <w:p w14:paraId="54BF9F3D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4CB828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10312E8A" w14:textId="4F3BA483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49D32D4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457C47F8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"mailto:mzykova@ccvpardubice.cz" </w:instrTex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4BE1CCC2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4CFACA5D" w14:textId="30791C3F" w:rsidR="00EA1E26" w:rsidRPr="00A650CB" w:rsidRDefault="00EA1E26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841BDEE" w14:textId="522ABF54" w:rsidR="00EA1E26" w:rsidRPr="00A650CB" w:rsidRDefault="00EA1E26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Přemysl Machatý</w:t>
            </w:r>
          </w:p>
          <w:p w14:paraId="6D2046C6" w14:textId="61966519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466 650 715 </w:t>
            </w:r>
          </w:p>
          <w:p w14:paraId="59CBB508" w14:textId="7285DEB2" w:rsidR="00EA1E26" w:rsidRPr="00A650CB" w:rsidRDefault="00EA1E26" w:rsidP="008A465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e-mail:</w:t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 </w:t>
            </w:r>
            <w:hyperlink r:id="rId5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08819A4F" w14:textId="41A1B783" w:rsidR="00EA1E26" w:rsidRPr="00A650CB" w:rsidRDefault="00EA1E26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822" w:type="dxa"/>
            <w:vAlign w:val="center"/>
          </w:tcPr>
          <w:p w14:paraId="271C5D31" w14:textId="5821AB74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391727B0" w14:textId="6FDFF2C1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1E22CD" w14:textId="7B772048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  Gymnáziem Dašická, Dašická 1083, Pardubice</w:t>
            </w:r>
          </w:p>
        </w:tc>
      </w:tr>
      <w:tr w:rsidR="00EA1E26" w:rsidRPr="00A650CB" w14:paraId="4E3F89F0" w14:textId="77777777" w:rsidTr="003D1A2C">
        <w:trPr>
          <w:cantSplit/>
        </w:trPr>
        <w:tc>
          <w:tcPr>
            <w:tcW w:w="0" w:type="auto"/>
            <w:vMerge/>
            <w:vAlign w:val="center"/>
          </w:tcPr>
          <w:p w14:paraId="629AC7E3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F34147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1D1C3DA0" w14:textId="7131843B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5B9E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5F74EE20" w14:textId="58E5CD90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23E03B0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14:paraId="6C449F74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1FA61C47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4297A270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A1E26" w:rsidRPr="00A650CB" w14:paraId="75CB43B0" w14:textId="77777777" w:rsidTr="00EA1E26">
        <w:trPr>
          <w:cantSplit/>
          <w:trHeight w:val="2333"/>
        </w:trPr>
        <w:tc>
          <w:tcPr>
            <w:tcW w:w="0" w:type="auto"/>
            <w:vMerge/>
            <w:vAlign w:val="center"/>
          </w:tcPr>
          <w:p w14:paraId="769BA190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92084C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21257F5E" w14:textId="517A1DEE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3693F8C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C72335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</w:instrText>
            </w:r>
          </w:p>
          <w:p w14:paraId="34290805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" </w:instrText>
            </w:r>
            <w:r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0B2C1D2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882D29C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49E8C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553688" w14:textId="52D793B2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2C19E0F7" w14:textId="72471482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+ 420 604 893 179;</w:t>
            </w:r>
          </w:p>
          <w:p w14:paraId="1C200BDB" w14:textId="15588493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7FE2A67C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3B08F6B7" w14:textId="48908337" w:rsidR="00EA1E26" w:rsidRPr="00A650CB" w:rsidRDefault="00EA1E26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822" w:type="dxa"/>
            <w:vAlign w:val="center"/>
          </w:tcPr>
          <w:p w14:paraId="187A4971" w14:textId="446C1BA3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                     zařízení pro DVPP Pardubického kraje, Mozartova 449, 530 09 Pardubice</w:t>
            </w:r>
          </w:p>
          <w:p w14:paraId="026D1948" w14:textId="6B1B6602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254E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B4B90D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ve spolupráci s Gymnáziem K. V. Raise, Adámkova 55, 539 01 Hlinsko</w:t>
            </w:r>
          </w:p>
          <w:p w14:paraId="57218FBA" w14:textId="226E8A19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1EA733D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DD62CC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EDAB23" w14:textId="1B9EA2EF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2CF2657D" w14:textId="77777777" w:rsidTr="00645C20">
        <w:trPr>
          <w:cantSplit/>
          <w:trHeight w:val="283"/>
        </w:trPr>
        <w:tc>
          <w:tcPr>
            <w:tcW w:w="0" w:type="auto"/>
            <w:vMerge/>
            <w:vAlign w:val="center"/>
          </w:tcPr>
          <w:p w14:paraId="11F0BF4F" w14:textId="014CBCAD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E803A7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EB2D7A4" w14:textId="5B1BC693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Ing. Jaroslav Bastl </w:t>
            </w:r>
          </w:p>
          <w:p w14:paraId="6EE10238" w14:textId="54F22498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Pr="00A650CB">
              <w:rPr>
                <w:rFonts w:eastAsia="Times New Roman"/>
              </w:rPr>
              <w:t xml:space="preserve">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91F156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713320EF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518362F0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31B94E02" w14:textId="2EC4522F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C20" w:rsidRPr="00A650CB" w14:paraId="67277ABE" w14:textId="77777777" w:rsidTr="004F2DC0">
        <w:trPr>
          <w:cantSplit/>
          <w:trHeight w:val="2668"/>
        </w:trPr>
        <w:tc>
          <w:tcPr>
            <w:tcW w:w="0" w:type="auto"/>
            <w:vAlign w:val="center"/>
          </w:tcPr>
          <w:p w14:paraId="6A2C402E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EA70166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3CEBE29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  <w:p w14:paraId="043B7CFA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948FF44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EA1F410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DE108F4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ED73FB" w14:textId="382E9398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A8B1D8" w14:textId="48E09049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N</w:t>
            </w:r>
          </w:p>
          <w:p w14:paraId="1ABB5CD9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0E5BF36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8E52DF2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B2060A5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2AF931DC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L</w:t>
            </w:r>
          </w:p>
          <w:p w14:paraId="2C4FE67C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55F0BF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B6451F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D9440F" w14:textId="34FA19A3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4594F6CC" w14:textId="12B115F8" w:rsidR="00645C20" w:rsidRPr="00A650CB" w:rsidRDefault="00645C20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0246328D" w14:textId="639545DC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(ved. odd. Talentcentrum, hlavní organizační garant soutěží)</w:t>
            </w:r>
          </w:p>
          <w:p w14:paraId="7ECCCAC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11FF17F1" w14:textId="77777777" w:rsidR="00645C20" w:rsidRPr="00A650CB" w:rsidRDefault="00A97031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hyperlink r:id="rId60" w:history="1">
              <w:r w:rsidR="00645C2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  <w:p w14:paraId="79EFF73E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(inf. k odb. náplni soutěží budou předány přísl. předsedům komisí)</w:t>
            </w:r>
          </w:p>
          <w:p w14:paraId="63599CE6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B04B66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2381CD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DC891D" w14:textId="50F0C0DB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45DFAAAA" w14:textId="70A5E861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30A31C1E" w14:textId="7E8AF173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335DBE7E" w14:textId="57B2D606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C97FBF" w14:textId="26CC7B59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A4CC84" w14:textId="079A8014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303C42" w14:textId="4FFC5D5D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968EF4" w14:textId="67EB682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745D1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6CCE2F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E9A8FA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19A04C" w14:textId="0A99AF60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69F0CFB4" w14:textId="77777777" w:rsidTr="00417E2B">
        <w:trPr>
          <w:cantSplit/>
          <w:trHeight w:val="16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E6D7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47A9F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14:paraId="1F49152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1BD8D7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FE86086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0CBD62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6E3C8DF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B9DF504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5CD8AC6" w14:textId="62D6573A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951F7" w14:textId="3DDA61C9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36944BAC" w14:textId="43D4C59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II. A, I</w:t>
            </w:r>
            <w:r w:rsidR="00A13584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I. B, II. C – Mgr. Marcela Škutová</w:t>
            </w:r>
          </w:p>
          <w:p w14:paraId="13E8C176" w14:textId="724BF63E" w:rsidR="008A465D" w:rsidRPr="00A650CB" w:rsidRDefault="00A13584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577 007 462</w:t>
            </w:r>
          </w:p>
          <w:p w14:paraId="63529645" w14:textId="62B64BB4" w:rsidR="008A465D" w:rsidRPr="00A650CB" w:rsidRDefault="008A465D" w:rsidP="008A465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1" w:history="1">
              <w:r w:rsidR="00A13584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skutova@gjszlin.cz</w:t>
              </w:r>
            </w:hyperlink>
          </w:p>
          <w:p w14:paraId="7B176E35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</w:p>
          <w:p w14:paraId="42ECC630" w14:textId="4CEBCF2E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III. A, III. B – Mgr. Soňa Surá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,                   </w:t>
            </w:r>
          </w:p>
          <w:p w14:paraId="107BE75F" w14:textId="65883CE0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577 007 450</w:t>
            </w:r>
          </w:p>
          <w:p w14:paraId="598C987B" w14:textId="707CBDBF" w:rsidR="008A465D" w:rsidRPr="00A650CB" w:rsidRDefault="008A465D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</w:tc>
        <w:tc>
          <w:tcPr>
            <w:tcW w:w="2822" w:type="dxa"/>
            <w:vAlign w:val="center"/>
          </w:tcPr>
          <w:p w14:paraId="3970D4C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  <w:p w14:paraId="389EB1A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E45DD8" w14:textId="495D38BB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68D645FD" w14:textId="77777777" w:rsidTr="00052B73">
        <w:trPr>
          <w:cantSplit/>
          <w:trHeight w:val="25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F3A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03512" w14:textId="52C61B84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42CACB4C" w14:textId="79DD5B51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 – Mgr. Zuzana Topičová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tel.: 571 614 221,                                                   e – mail: </w:t>
            </w:r>
            <w:hyperlink r:id="rId6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topicova@zsvyhlidka.cz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zsvyhlidka@zsvyhlidka.cz</w:t>
            </w:r>
          </w:p>
          <w:p w14:paraId="78E607A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C1C60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B, II. C – Mgr. Aleš Daehne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3D7B5C4" w14:textId="36043B96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571 685 065, </w:t>
            </w:r>
            <w:r w:rsidR="00A13584" w:rsidRPr="00A650CB">
              <w:rPr>
                <w:rFonts w:ascii="Tahoma" w:hAnsi="Tahoma" w:cs="Tahoma"/>
                <w:sz w:val="18"/>
                <w:szCs w:val="18"/>
              </w:rPr>
              <w:t>+420 776 064 982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e – mail: </w:t>
            </w:r>
            <w:hyperlink r:id="rId6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adaehne@gymroznov.cz</w:t>
              </w:r>
            </w:hyperlink>
            <w:r w:rsidR="00851E5A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bookmarkStart w:id="0" w:name="_GoBack"/>
            <w:bookmarkEnd w:id="0"/>
            <w:r w:rsidR="00851E5A">
              <w:rPr>
                <w:rStyle w:val="Hypertextovodkaz"/>
                <w:rFonts w:ascii="Tahoma" w:hAnsi="Tahoma" w:cs="Tahoma"/>
                <w:sz w:val="18"/>
                <w:szCs w:val="18"/>
              </w:rPr>
              <w:t>adahne@seznam.cz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5650043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C7DEEF" w14:textId="00BB76D9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III. A, III. B - Mgr. Zdenka Mňačková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tel.: 577 007 437</w:t>
            </w:r>
          </w:p>
          <w:p w14:paraId="7C30C07D" w14:textId="1294F0A2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6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</w:tc>
        <w:tc>
          <w:tcPr>
            <w:tcW w:w="2822" w:type="dxa"/>
            <w:vAlign w:val="center"/>
          </w:tcPr>
          <w:p w14:paraId="414DB6A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14:paraId="5D64B24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14:paraId="7B19366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49B02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52F725E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6E76CE8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DF3F8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75556A27" w14:textId="26B89766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69C301DB" w14:textId="77777777" w:rsidTr="00417E2B">
        <w:trPr>
          <w:cantSplit/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F78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CC4D3" w14:textId="151A71FE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40AD2BF2" w14:textId="6AE9919D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,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Dorota Navrátilová</w:t>
            </w:r>
          </w:p>
          <w:p w14:paraId="4E7BC1EC" w14:textId="146DC008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577 007 461</w:t>
            </w:r>
          </w:p>
          <w:p w14:paraId="47979C02" w14:textId="54BDAA40" w:rsidR="008A465D" w:rsidRPr="00A650CB" w:rsidRDefault="008A465D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 – mail:</w:t>
            </w:r>
            <w:r w:rsidRPr="00A650CB">
              <w:t xml:space="preserve"> </w:t>
            </w:r>
            <w:hyperlink r:id="rId66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navratilova@gjszlin.cz</w:t>
              </w:r>
            </w:hyperlink>
          </w:p>
        </w:tc>
        <w:tc>
          <w:tcPr>
            <w:tcW w:w="2822" w:type="dxa"/>
            <w:vAlign w:val="center"/>
          </w:tcPr>
          <w:p w14:paraId="322E9CB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1E48CBE6" w14:textId="413F2DF6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6FB419EA" w14:textId="77777777" w:rsidTr="003139E1">
        <w:trPr>
          <w:cantSplit/>
          <w:trHeight w:val="8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048C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D6459" w14:textId="3293EB5A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2DF639EB" w14:textId="7AE1B68D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SŠI, SŠ II, SŠ III – Mgr.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Jakub Mendela Cira</w:t>
            </w:r>
          </w:p>
          <w:p w14:paraId="66D093F9" w14:textId="20B401C7" w:rsidR="008A465D" w:rsidRPr="00A650CB" w:rsidRDefault="00F72658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+420 774 356 631</w:t>
            </w:r>
          </w:p>
          <w:p w14:paraId="3D3F7CFA" w14:textId="5B5BB910" w:rsidR="00F72658" w:rsidRPr="00A650CB" w:rsidRDefault="008A465D" w:rsidP="008A465D">
            <w:pPr>
              <w:pStyle w:val="Textkomente"/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67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jcira@gymroznov.cz</w:t>
              </w:r>
            </w:hyperlink>
          </w:p>
        </w:tc>
        <w:tc>
          <w:tcPr>
            <w:tcW w:w="2822" w:type="dxa"/>
            <w:vAlign w:val="center"/>
          </w:tcPr>
          <w:p w14:paraId="51702DF9" w14:textId="77777777" w:rsidR="00F72658" w:rsidRPr="00A650CB" w:rsidRDefault="00F72658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57A07CB4" w14:textId="77777777" w:rsidR="00F72658" w:rsidRPr="00A650CB" w:rsidRDefault="00F72658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47AA6A1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731F663" w14:textId="77777777" w:rsidTr="003139E1">
        <w:trPr>
          <w:cantSplit/>
          <w:trHeight w:val="8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0A2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A919A" w14:textId="6FB89982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6B591003" w14:textId="165220F9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 – Mgr. Dana Náhlá</w:t>
            </w:r>
          </w:p>
          <w:p w14:paraId="7F007817" w14:textId="5707427C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575 750 381;                                                      e – mail:</w:t>
            </w:r>
            <w:hyperlink r:id="rId6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</w:tc>
        <w:tc>
          <w:tcPr>
            <w:tcW w:w="2822" w:type="dxa"/>
            <w:vAlign w:val="center"/>
          </w:tcPr>
          <w:p w14:paraId="500BFE92" w14:textId="67B646D2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8A465D" w:rsidRPr="00A650CB" w14:paraId="096B1C95" w14:textId="77777777" w:rsidTr="00660DD0">
        <w:trPr>
          <w:cantSplit/>
          <w:trHeight w:val="8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A191" w14:textId="66CAFAA4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52CA4" w14:textId="6D34430A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4FE5A00C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3739DDC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174E57D0" w14:textId="41FEDB76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vAlign w:val="center"/>
          </w:tcPr>
          <w:p w14:paraId="338B7DF0" w14:textId="69361D79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3C4C9CD0" w14:textId="77777777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14:paraId="0831CFF4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03733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168124B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14:paraId="4092B744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8D7475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8B994A7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88B6F1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DF0116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2339720D" w14:textId="50192710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14:paraId="6DD91404" w14:textId="591D0DAA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+ 420 725 922 526, </w:t>
            </w:r>
          </w:p>
          <w:p w14:paraId="3BE1DF9B" w14:textId="08B29A06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14:paraId="634C046A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76523ECE" w14:textId="6FFC755D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 Fuka</w:t>
            </w:r>
          </w:p>
          <w:p w14:paraId="4C405F0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14:paraId="5C8B0CB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5D740C5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14:paraId="480A5E7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50D6D48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A4C61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38513CC6" w14:textId="2D1AEC55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1F95438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1339CDED" w14:textId="77777777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14:paraId="62289A52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B535EC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4E27B6C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A5AC2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CA7723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3F49562D" w14:textId="5AD247CB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ZŠ - Mgr. Ludmila Balíková</w:t>
            </w:r>
          </w:p>
          <w:p w14:paraId="7B7BDBBA" w14:textId="2A389E49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 + 420 723 947 753, </w:t>
            </w:r>
          </w:p>
          <w:p w14:paraId="59A9778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14:paraId="555BC47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8D198B" w14:textId="6553CC52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tel.: 583 301 030,                                                   e-mail: </w:t>
            </w:r>
            <w:hyperlink r:id="rId7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14:paraId="0C19BD3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E17E5C" w14:textId="460C6A38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tel.: 585 711 162, + 420 732 386 964;                       e-mail: </w:t>
            </w:r>
            <w:hyperlink r:id="rId7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2CB98BA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14:paraId="652F65C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6661450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A242C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E7FA2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14:paraId="597540D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14:paraId="0244CC8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6608E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7970DE9C" w14:textId="0093E2BE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7A19033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9CB78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23C71FAB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B9DB7B1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9CDCC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8CF02E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08AF49B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BF0A1D">
              <w:rPr>
                <w:rFonts w:ascii="Tahoma" w:hAnsi="Tahoma" w:cs="Tahoma"/>
                <w:b/>
                <w:sz w:val="18"/>
                <w:szCs w:val="18"/>
              </w:rPr>
              <w:t>Mgr. Kateřina Krejčí</w:t>
            </w:r>
          </w:p>
          <w:p w14:paraId="47AC87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14:paraId="40E1353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1AC3054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14:paraId="46AE322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8A465D" w:rsidRPr="00A650CB" w14:paraId="56FF4F4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916B59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4247B6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4C5FEBC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6ACA6888" w14:textId="31E9FE0F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tel.: 585 412 493, + 420 732 262 452</w:t>
            </w:r>
          </w:p>
          <w:p w14:paraId="72191B8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4841AFB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14:paraId="1AFF80D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8A465D" w:rsidRPr="00A650CB" w14:paraId="776B18BB" w14:textId="77777777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14:paraId="1B919BC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120F97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1BECD5B8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67CFC0B8" w14:textId="20AAEA01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Šárka Miketová                      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>tel.: 583 430 488,+ 420 777 043 132</w:t>
            </w:r>
          </w:p>
          <w:p w14:paraId="28213A9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1DD2AF3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14:paraId="3697C4F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8A465D" w:rsidRPr="00A650CB" w14:paraId="72F175EB" w14:textId="77777777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14:paraId="62A0AD3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2173B0" w14:textId="77F7EF56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236011F0" w14:textId="1EAA37AE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0326D03A" w14:textId="471B6E15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62C36FA7" w14:textId="226B729E" w:rsidR="008A465D" w:rsidRPr="00A650CB" w:rsidRDefault="008A465D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79" w:history="1">
              <w:r w:rsidR="00F65B9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marie.franclova@gyby.cz</w:t>
              </w:r>
            </w:hyperlink>
          </w:p>
          <w:p w14:paraId="379CE65A" w14:textId="2F68CE69" w:rsidR="00F65B9E" w:rsidRPr="00A650CB" w:rsidRDefault="00F65B9E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193DCD1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476C0F0E" w14:textId="77777777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14:paraId="05B9CA40" w14:textId="5EB88F08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D6CCAB8" w14:textId="7D9871C5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5191A5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D14FA6" w14:textId="116EEC24" w:rsidR="00F65B9E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  <w:p w14:paraId="4B0EA2A6" w14:textId="3AD10B4B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2B76FE8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A747065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C7AF0D" w14:textId="1317EF49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935645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57617905" w14:textId="53DB88B6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14:paraId="516C9A7E" w14:textId="09FEF71D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596 118 610; + 420 775 598 663;</w:t>
            </w:r>
          </w:p>
          <w:p w14:paraId="302FF182" w14:textId="3206CB8C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Merge w:val="restart"/>
            <w:vAlign w:val="center"/>
          </w:tcPr>
          <w:p w14:paraId="3A50C4E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14:paraId="479F4A2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14:paraId="44ECB1C1" w14:textId="022545BF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702 00 Ostrava-Moravská Ostrava</w:t>
            </w:r>
          </w:p>
        </w:tc>
      </w:tr>
      <w:tr w:rsidR="008A465D" w:rsidRPr="00A650CB" w14:paraId="38F8C243" w14:textId="77777777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14:paraId="178A730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6C102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DB3EFD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4B0434B6" w14:textId="55245494" w:rsidR="008A465D" w:rsidRPr="00A650CB" w:rsidRDefault="006113FA" w:rsidP="008A465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Kristýna Ščuková</w:t>
            </w:r>
          </w:p>
          <w:p w14:paraId="7B6719C2" w14:textId="77B74195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6113FA" w:rsidRPr="00A650CB">
              <w:rPr>
                <w:rFonts w:ascii="Tahoma" w:hAnsi="Tahoma" w:cs="Tahoma"/>
                <w:noProof w:val="0"/>
                <w:sz w:val="18"/>
                <w:szCs w:val="18"/>
              </w:rPr>
              <w:t>596 118 610; +420 739 173 541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D541A0B" w14:textId="02508E75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1" w:history="1">
              <w:r w:rsidR="006113FA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kscukova@svcoo.cz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5E77E77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6516B3A6" w14:textId="77777777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14:paraId="3A4156FD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B2E8CC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599BF7D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653EF1C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431239B9" w14:textId="5E4148B8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14:paraId="2D08D0B3" w14:textId="21CDADAD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14:paraId="6A24DC1C" w14:textId="2B2B2A69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822" w:type="dxa"/>
            <w:vAlign w:val="center"/>
          </w:tcPr>
          <w:p w14:paraId="231D17E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14:paraId="2E2BE5AC" w14:textId="5935C013" w:rsidR="00F65B9E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708 00 Ostrava-Poruba</w:t>
            </w:r>
          </w:p>
        </w:tc>
      </w:tr>
      <w:tr w:rsidR="008A465D" w:rsidRPr="00E0616F" w14:paraId="15298C0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32F6E20A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4A6157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48519EC" w14:textId="3A0483E2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454AF55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31407257" w14:textId="3C65284C" w:rsidR="008A465D" w:rsidRPr="00A650CB" w:rsidRDefault="008A465D" w:rsidP="008A465D">
            <w:pPr>
              <w:rPr>
                <w:b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vAlign w:val="center"/>
          </w:tcPr>
          <w:p w14:paraId="106F33F9" w14:textId="77777777" w:rsidR="008A465D" w:rsidRPr="00E0616F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14:paraId="75EEE28E" w14:textId="77777777"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EA1E26">
      <w:footerReference w:type="even" r:id="rId84"/>
      <w:footerReference w:type="default" r:id="rId85"/>
      <w:headerReference w:type="first" r:id="rId86"/>
      <w:pgSz w:w="11906" w:h="16838" w:code="9"/>
      <w:pgMar w:top="851" w:right="964" w:bottom="851" w:left="964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8885" w14:textId="77777777" w:rsidR="00A97031" w:rsidRDefault="00A97031">
      <w:r>
        <w:separator/>
      </w:r>
    </w:p>
  </w:endnote>
  <w:endnote w:type="continuationSeparator" w:id="0">
    <w:p w14:paraId="665E0E50" w14:textId="77777777" w:rsidR="00A97031" w:rsidRDefault="00A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A910" w14:textId="77777777" w:rsidR="0064693B" w:rsidRDefault="006469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5F9A9524" w14:textId="77777777" w:rsidR="0064693B" w:rsidRDefault="006469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7FA2" w14:textId="2954D41A" w:rsidR="0064693B" w:rsidRDefault="0064693B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851E5A">
      <w:rPr>
        <w:rStyle w:val="slostrnky"/>
        <w:sz w:val="20"/>
      </w:rPr>
      <w:t>4</w:t>
    </w:r>
    <w:r>
      <w:rPr>
        <w:rStyle w:val="slostrnky"/>
        <w:sz w:val="20"/>
      </w:rPr>
      <w:fldChar w:fldCharType="end"/>
    </w:r>
  </w:p>
  <w:p w14:paraId="63C510E3" w14:textId="77777777" w:rsidR="0064693B" w:rsidRDefault="006469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C4C40" w14:textId="77777777" w:rsidR="00A97031" w:rsidRDefault="00A97031">
      <w:r>
        <w:separator/>
      </w:r>
    </w:p>
  </w:footnote>
  <w:footnote w:type="continuationSeparator" w:id="0">
    <w:p w14:paraId="4A14F09D" w14:textId="77777777" w:rsidR="00A97031" w:rsidRDefault="00A9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FDC6E" w14:textId="77777777" w:rsidR="0064693B" w:rsidRDefault="0064693B" w:rsidP="0095141B">
    <w:pPr>
      <w:pStyle w:val="Zhlav"/>
    </w:pPr>
  </w:p>
  <w:p w14:paraId="6B95CB9B" w14:textId="77777777" w:rsidR="0064693B" w:rsidRDefault="0064693B" w:rsidP="0095141B">
    <w:pPr>
      <w:pStyle w:val="Zhlav"/>
    </w:pPr>
  </w:p>
  <w:p w14:paraId="0AFB6040" w14:textId="16611801" w:rsidR="0064693B" w:rsidRDefault="0064693B">
    <w:pPr>
      <w:pStyle w:val="Zhlav"/>
    </w:pPr>
    <w:r>
      <w:rPr>
        <w:noProof/>
      </w:rPr>
      <w:drawing>
        <wp:inline distT="0" distB="0" distL="0" distR="0" wp14:anchorId="25E29630" wp14:editId="00A86F48">
          <wp:extent cx="2400300" cy="542925"/>
          <wp:effectExtent l="0" t="0" r="0" b="9525"/>
          <wp:docPr id="1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F0888"/>
    <w:multiLevelType w:val="hybridMultilevel"/>
    <w:tmpl w:val="E9BC9322"/>
    <w:lvl w:ilvl="0" w:tplc="EC122C0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F5D69"/>
    <w:multiLevelType w:val="multilevel"/>
    <w:tmpl w:val="8D5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5"/>
  </w:num>
  <w:num w:numId="7">
    <w:abstractNumId w:val="12"/>
  </w:num>
  <w:num w:numId="8">
    <w:abstractNumId w:val="19"/>
  </w:num>
  <w:num w:numId="9">
    <w:abstractNumId w:val="2"/>
  </w:num>
  <w:num w:numId="10">
    <w:abstractNumId w:val="23"/>
  </w:num>
  <w:num w:numId="11">
    <w:abstractNumId w:val="24"/>
  </w:num>
  <w:num w:numId="12">
    <w:abstractNumId w:val="32"/>
  </w:num>
  <w:num w:numId="13">
    <w:abstractNumId w:val="30"/>
  </w:num>
  <w:num w:numId="14">
    <w:abstractNumId w:val="11"/>
  </w:num>
  <w:num w:numId="15">
    <w:abstractNumId w:val="36"/>
  </w:num>
  <w:num w:numId="16">
    <w:abstractNumId w:val="25"/>
  </w:num>
  <w:num w:numId="17">
    <w:abstractNumId w:val="34"/>
  </w:num>
  <w:num w:numId="18">
    <w:abstractNumId w:val="27"/>
  </w:num>
  <w:num w:numId="19">
    <w:abstractNumId w:val="0"/>
  </w:num>
  <w:num w:numId="20">
    <w:abstractNumId w:val="1"/>
  </w:num>
  <w:num w:numId="21">
    <w:abstractNumId w:val="20"/>
  </w:num>
  <w:num w:numId="22">
    <w:abstractNumId w:val="8"/>
  </w:num>
  <w:num w:numId="23">
    <w:abstractNumId w:val="7"/>
  </w:num>
  <w:num w:numId="24">
    <w:abstractNumId w:val="28"/>
  </w:num>
  <w:num w:numId="25">
    <w:abstractNumId w:val="9"/>
  </w:num>
  <w:num w:numId="26">
    <w:abstractNumId w:val="6"/>
  </w:num>
  <w:num w:numId="27">
    <w:abstractNumId w:val="10"/>
  </w:num>
  <w:num w:numId="28">
    <w:abstractNumId w:val="21"/>
  </w:num>
  <w:num w:numId="29">
    <w:abstractNumId w:val="4"/>
  </w:num>
  <w:num w:numId="30">
    <w:abstractNumId w:val="37"/>
  </w:num>
  <w:num w:numId="31">
    <w:abstractNumId w:val="26"/>
  </w:num>
  <w:num w:numId="32">
    <w:abstractNumId w:val="38"/>
  </w:num>
  <w:num w:numId="33">
    <w:abstractNumId w:val="13"/>
  </w:num>
  <w:num w:numId="34">
    <w:abstractNumId w:val="29"/>
  </w:num>
  <w:num w:numId="35">
    <w:abstractNumId w:val="3"/>
  </w:num>
  <w:num w:numId="36">
    <w:abstractNumId w:val="35"/>
  </w:num>
  <w:num w:numId="37">
    <w:abstractNumId w:val="14"/>
  </w:num>
  <w:num w:numId="38">
    <w:abstractNumId w:val="22"/>
  </w:num>
  <w:num w:numId="39">
    <w:abstractNumId w:val="3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700D"/>
    <w:rsid w:val="000279F1"/>
    <w:rsid w:val="00033AE0"/>
    <w:rsid w:val="00034766"/>
    <w:rsid w:val="00035494"/>
    <w:rsid w:val="00042B06"/>
    <w:rsid w:val="00044108"/>
    <w:rsid w:val="00044A05"/>
    <w:rsid w:val="00050A01"/>
    <w:rsid w:val="00051D83"/>
    <w:rsid w:val="00052B7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819B0"/>
    <w:rsid w:val="000844E9"/>
    <w:rsid w:val="00086874"/>
    <w:rsid w:val="0009103C"/>
    <w:rsid w:val="00093187"/>
    <w:rsid w:val="000A69FE"/>
    <w:rsid w:val="000B06FC"/>
    <w:rsid w:val="000B1051"/>
    <w:rsid w:val="000B10FA"/>
    <w:rsid w:val="000B3917"/>
    <w:rsid w:val="000B57E5"/>
    <w:rsid w:val="000B6552"/>
    <w:rsid w:val="000D0C3E"/>
    <w:rsid w:val="000D1E52"/>
    <w:rsid w:val="000D38E0"/>
    <w:rsid w:val="000D4A96"/>
    <w:rsid w:val="000D79FC"/>
    <w:rsid w:val="000D7D84"/>
    <w:rsid w:val="000E194F"/>
    <w:rsid w:val="000E40BB"/>
    <w:rsid w:val="000E53EF"/>
    <w:rsid w:val="000E7EB2"/>
    <w:rsid w:val="000E7FD6"/>
    <w:rsid w:val="000F6D06"/>
    <w:rsid w:val="000F744C"/>
    <w:rsid w:val="000F7461"/>
    <w:rsid w:val="00101149"/>
    <w:rsid w:val="001050D3"/>
    <w:rsid w:val="00106AB4"/>
    <w:rsid w:val="00117CD2"/>
    <w:rsid w:val="00123E32"/>
    <w:rsid w:val="00127226"/>
    <w:rsid w:val="00133E53"/>
    <w:rsid w:val="00135211"/>
    <w:rsid w:val="001353E0"/>
    <w:rsid w:val="0014008A"/>
    <w:rsid w:val="00141295"/>
    <w:rsid w:val="00142717"/>
    <w:rsid w:val="00143D8F"/>
    <w:rsid w:val="001442E3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33DE"/>
    <w:rsid w:val="00163D89"/>
    <w:rsid w:val="001648F5"/>
    <w:rsid w:val="00175516"/>
    <w:rsid w:val="0017568C"/>
    <w:rsid w:val="00176022"/>
    <w:rsid w:val="00177E3A"/>
    <w:rsid w:val="001802B9"/>
    <w:rsid w:val="00183C77"/>
    <w:rsid w:val="00196F2E"/>
    <w:rsid w:val="00197787"/>
    <w:rsid w:val="001A1822"/>
    <w:rsid w:val="001A2180"/>
    <w:rsid w:val="001A220E"/>
    <w:rsid w:val="001A3B84"/>
    <w:rsid w:val="001A44C8"/>
    <w:rsid w:val="001B2757"/>
    <w:rsid w:val="001B27F7"/>
    <w:rsid w:val="001B2D8C"/>
    <w:rsid w:val="001B4EDB"/>
    <w:rsid w:val="001B5C18"/>
    <w:rsid w:val="001C0D1C"/>
    <w:rsid w:val="001C4D8B"/>
    <w:rsid w:val="001C574B"/>
    <w:rsid w:val="001C5FD1"/>
    <w:rsid w:val="001D0F5F"/>
    <w:rsid w:val="001D3CD2"/>
    <w:rsid w:val="001D3F98"/>
    <w:rsid w:val="001E0808"/>
    <w:rsid w:val="001E17AC"/>
    <w:rsid w:val="001E3046"/>
    <w:rsid w:val="001E3D02"/>
    <w:rsid w:val="001E596D"/>
    <w:rsid w:val="001E75AE"/>
    <w:rsid w:val="001E7A90"/>
    <w:rsid w:val="001F42CE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6A70"/>
    <w:rsid w:val="002531FD"/>
    <w:rsid w:val="00262E19"/>
    <w:rsid w:val="0026331E"/>
    <w:rsid w:val="00264F9E"/>
    <w:rsid w:val="00266024"/>
    <w:rsid w:val="002662FE"/>
    <w:rsid w:val="00272636"/>
    <w:rsid w:val="00275178"/>
    <w:rsid w:val="00282ACB"/>
    <w:rsid w:val="002860F8"/>
    <w:rsid w:val="002938AB"/>
    <w:rsid w:val="002A19C0"/>
    <w:rsid w:val="002A7603"/>
    <w:rsid w:val="002B0B0A"/>
    <w:rsid w:val="002B15BD"/>
    <w:rsid w:val="002B28FB"/>
    <w:rsid w:val="002B2DF2"/>
    <w:rsid w:val="002B5FC5"/>
    <w:rsid w:val="002D28FA"/>
    <w:rsid w:val="002D4C07"/>
    <w:rsid w:val="002D568E"/>
    <w:rsid w:val="002D6422"/>
    <w:rsid w:val="002D76C8"/>
    <w:rsid w:val="002E002B"/>
    <w:rsid w:val="002E1023"/>
    <w:rsid w:val="002E1E57"/>
    <w:rsid w:val="002E36FD"/>
    <w:rsid w:val="002E64AC"/>
    <w:rsid w:val="002E74E0"/>
    <w:rsid w:val="002F065C"/>
    <w:rsid w:val="002F270D"/>
    <w:rsid w:val="003006A1"/>
    <w:rsid w:val="00305231"/>
    <w:rsid w:val="00305C8D"/>
    <w:rsid w:val="0030639D"/>
    <w:rsid w:val="003139E1"/>
    <w:rsid w:val="003149D7"/>
    <w:rsid w:val="00316112"/>
    <w:rsid w:val="00316478"/>
    <w:rsid w:val="00317862"/>
    <w:rsid w:val="003202F0"/>
    <w:rsid w:val="00321635"/>
    <w:rsid w:val="0032342C"/>
    <w:rsid w:val="00325B0D"/>
    <w:rsid w:val="00326E4A"/>
    <w:rsid w:val="003360BF"/>
    <w:rsid w:val="0033711D"/>
    <w:rsid w:val="00340142"/>
    <w:rsid w:val="0034042A"/>
    <w:rsid w:val="003405DF"/>
    <w:rsid w:val="003433D3"/>
    <w:rsid w:val="003472FE"/>
    <w:rsid w:val="00352D37"/>
    <w:rsid w:val="003555FA"/>
    <w:rsid w:val="00357797"/>
    <w:rsid w:val="00360A8D"/>
    <w:rsid w:val="00362EFC"/>
    <w:rsid w:val="00363995"/>
    <w:rsid w:val="00365572"/>
    <w:rsid w:val="00372A6B"/>
    <w:rsid w:val="00372C64"/>
    <w:rsid w:val="00372EF6"/>
    <w:rsid w:val="0037671B"/>
    <w:rsid w:val="00380915"/>
    <w:rsid w:val="00387377"/>
    <w:rsid w:val="00391333"/>
    <w:rsid w:val="003926D5"/>
    <w:rsid w:val="003A07E9"/>
    <w:rsid w:val="003A157F"/>
    <w:rsid w:val="003A54FE"/>
    <w:rsid w:val="003A5ADE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54E3"/>
    <w:rsid w:val="003F6867"/>
    <w:rsid w:val="003F72EF"/>
    <w:rsid w:val="003F7EBC"/>
    <w:rsid w:val="00400B2C"/>
    <w:rsid w:val="00401B42"/>
    <w:rsid w:val="00402EA9"/>
    <w:rsid w:val="004062FD"/>
    <w:rsid w:val="00407EF2"/>
    <w:rsid w:val="00411120"/>
    <w:rsid w:val="00412EE5"/>
    <w:rsid w:val="0041706E"/>
    <w:rsid w:val="00417999"/>
    <w:rsid w:val="00417E2B"/>
    <w:rsid w:val="00421A76"/>
    <w:rsid w:val="00422545"/>
    <w:rsid w:val="00425B9D"/>
    <w:rsid w:val="00427672"/>
    <w:rsid w:val="004316F0"/>
    <w:rsid w:val="00434ECF"/>
    <w:rsid w:val="00440BC2"/>
    <w:rsid w:val="00447B52"/>
    <w:rsid w:val="00447C0F"/>
    <w:rsid w:val="00450826"/>
    <w:rsid w:val="00451112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16"/>
    <w:rsid w:val="004D4FF1"/>
    <w:rsid w:val="004D6781"/>
    <w:rsid w:val="004E1A56"/>
    <w:rsid w:val="004E6465"/>
    <w:rsid w:val="004F1308"/>
    <w:rsid w:val="004F2DC0"/>
    <w:rsid w:val="004F42E2"/>
    <w:rsid w:val="005011E5"/>
    <w:rsid w:val="00503CAF"/>
    <w:rsid w:val="0050540A"/>
    <w:rsid w:val="00506DB8"/>
    <w:rsid w:val="00513076"/>
    <w:rsid w:val="00513755"/>
    <w:rsid w:val="00513846"/>
    <w:rsid w:val="0051419F"/>
    <w:rsid w:val="0052163B"/>
    <w:rsid w:val="00521CC5"/>
    <w:rsid w:val="005220BC"/>
    <w:rsid w:val="005241BF"/>
    <w:rsid w:val="00532469"/>
    <w:rsid w:val="00532C84"/>
    <w:rsid w:val="00534E24"/>
    <w:rsid w:val="00540C10"/>
    <w:rsid w:val="005445B3"/>
    <w:rsid w:val="00545442"/>
    <w:rsid w:val="00546BF4"/>
    <w:rsid w:val="00550206"/>
    <w:rsid w:val="005553B0"/>
    <w:rsid w:val="005604AF"/>
    <w:rsid w:val="005612ED"/>
    <w:rsid w:val="00561FCE"/>
    <w:rsid w:val="00572F1C"/>
    <w:rsid w:val="00573B53"/>
    <w:rsid w:val="0057510F"/>
    <w:rsid w:val="005760F3"/>
    <w:rsid w:val="00576D73"/>
    <w:rsid w:val="005774A0"/>
    <w:rsid w:val="00577A8D"/>
    <w:rsid w:val="0058037D"/>
    <w:rsid w:val="00584567"/>
    <w:rsid w:val="0058532A"/>
    <w:rsid w:val="00586408"/>
    <w:rsid w:val="0059006D"/>
    <w:rsid w:val="00592169"/>
    <w:rsid w:val="00597B84"/>
    <w:rsid w:val="005A09E4"/>
    <w:rsid w:val="005A0AB1"/>
    <w:rsid w:val="005A1178"/>
    <w:rsid w:val="005A27F7"/>
    <w:rsid w:val="005A54F4"/>
    <w:rsid w:val="005A7542"/>
    <w:rsid w:val="005A790B"/>
    <w:rsid w:val="005B1613"/>
    <w:rsid w:val="005B2C40"/>
    <w:rsid w:val="005B351D"/>
    <w:rsid w:val="005B7FBA"/>
    <w:rsid w:val="005C4B2F"/>
    <w:rsid w:val="005C6ADF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38F1"/>
    <w:rsid w:val="0060746C"/>
    <w:rsid w:val="0061099D"/>
    <w:rsid w:val="00610B50"/>
    <w:rsid w:val="00611185"/>
    <w:rsid w:val="006113FA"/>
    <w:rsid w:val="00612D8D"/>
    <w:rsid w:val="006130C4"/>
    <w:rsid w:val="00616D80"/>
    <w:rsid w:val="00621BB1"/>
    <w:rsid w:val="00624FE0"/>
    <w:rsid w:val="00627690"/>
    <w:rsid w:val="00630229"/>
    <w:rsid w:val="00635366"/>
    <w:rsid w:val="006359B8"/>
    <w:rsid w:val="006367B8"/>
    <w:rsid w:val="00641272"/>
    <w:rsid w:val="00641577"/>
    <w:rsid w:val="00643E11"/>
    <w:rsid w:val="006453CD"/>
    <w:rsid w:val="00645C20"/>
    <w:rsid w:val="0064693B"/>
    <w:rsid w:val="00647FFB"/>
    <w:rsid w:val="00650623"/>
    <w:rsid w:val="00656189"/>
    <w:rsid w:val="006570BE"/>
    <w:rsid w:val="006601AF"/>
    <w:rsid w:val="00660DD0"/>
    <w:rsid w:val="006630F3"/>
    <w:rsid w:val="006642D9"/>
    <w:rsid w:val="00665D89"/>
    <w:rsid w:val="00666DF7"/>
    <w:rsid w:val="006702FE"/>
    <w:rsid w:val="00671131"/>
    <w:rsid w:val="00671B06"/>
    <w:rsid w:val="00675500"/>
    <w:rsid w:val="00677593"/>
    <w:rsid w:val="00683298"/>
    <w:rsid w:val="00683DB4"/>
    <w:rsid w:val="00686573"/>
    <w:rsid w:val="00690FCD"/>
    <w:rsid w:val="006934C1"/>
    <w:rsid w:val="0069608D"/>
    <w:rsid w:val="006A10EA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590C"/>
    <w:rsid w:val="00706627"/>
    <w:rsid w:val="0070753A"/>
    <w:rsid w:val="00711086"/>
    <w:rsid w:val="00712DF2"/>
    <w:rsid w:val="0071463F"/>
    <w:rsid w:val="00716BD7"/>
    <w:rsid w:val="00717452"/>
    <w:rsid w:val="007213AE"/>
    <w:rsid w:val="00722BC1"/>
    <w:rsid w:val="00726C4C"/>
    <w:rsid w:val="00731AC3"/>
    <w:rsid w:val="00736D3D"/>
    <w:rsid w:val="0074140B"/>
    <w:rsid w:val="00753449"/>
    <w:rsid w:val="00754209"/>
    <w:rsid w:val="00756019"/>
    <w:rsid w:val="007579E1"/>
    <w:rsid w:val="00761233"/>
    <w:rsid w:val="007625FB"/>
    <w:rsid w:val="00762F50"/>
    <w:rsid w:val="0076395F"/>
    <w:rsid w:val="00767EFC"/>
    <w:rsid w:val="00770C3B"/>
    <w:rsid w:val="00772BE8"/>
    <w:rsid w:val="00773AA8"/>
    <w:rsid w:val="00774A3B"/>
    <w:rsid w:val="00774DDF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A1074"/>
    <w:rsid w:val="007A31AD"/>
    <w:rsid w:val="007A412D"/>
    <w:rsid w:val="007A50CE"/>
    <w:rsid w:val="007A57AD"/>
    <w:rsid w:val="007B3F81"/>
    <w:rsid w:val="007B4861"/>
    <w:rsid w:val="007B68F5"/>
    <w:rsid w:val="007C3CAB"/>
    <w:rsid w:val="007D2205"/>
    <w:rsid w:val="007D3F96"/>
    <w:rsid w:val="007D6DDD"/>
    <w:rsid w:val="007E03F3"/>
    <w:rsid w:val="007E50B8"/>
    <w:rsid w:val="007E53AB"/>
    <w:rsid w:val="007E61F4"/>
    <w:rsid w:val="007F0A78"/>
    <w:rsid w:val="007F22E0"/>
    <w:rsid w:val="007F327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1E5A"/>
    <w:rsid w:val="00852F16"/>
    <w:rsid w:val="00854648"/>
    <w:rsid w:val="00854C3B"/>
    <w:rsid w:val="0085768F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9443F"/>
    <w:rsid w:val="008A02F8"/>
    <w:rsid w:val="008A0C59"/>
    <w:rsid w:val="008A465D"/>
    <w:rsid w:val="008A7558"/>
    <w:rsid w:val="008B04C2"/>
    <w:rsid w:val="008B40F2"/>
    <w:rsid w:val="008C19CB"/>
    <w:rsid w:val="008C4037"/>
    <w:rsid w:val="008C456E"/>
    <w:rsid w:val="008C67B9"/>
    <w:rsid w:val="008C75E7"/>
    <w:rsid w:val="008D057E"/>
    <w:rsid w:val="008D2588"/>
    <w:rsid w:val="008D3B61"/>
    <w:rsid w:val="008D4FDB"/>
    <w:rsid w:val="008D565A"/>
    <w:rsid w:val="008D57BB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0B66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5DDF"/>
    <w:rsid w:val="00966F80"/>
    <w:rsid w:val="00967392"/>
    <w:rsid w:val="009723AA"/>
    <w:rsid w:val="00974E46"/>
    <w:rsid w:val="00975107"/>
    <w:rsid w:val="009752C4"/>
    <w:rsid w:val="009811E9"/>
    <w:rsid w:val="0098242C"/>
    <w:rsid w:val="009911E6"/>
    <w:rsid w:val="00997576"/>
    <w:rsid w:val="009A4B99"/>
    <w:rsid w:val="009A5FB6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F1357"/>
    <w:rsid w:val="009F32CC"/>
    <w:rsid w:val="009F3B3D"/>
    <w:rsid w:val="009F7886"/>
    <w:rsid w:val="00A00C0D"/>
    <w:rsid w:val="00A01F08"/>
    <w:rsid w:val="00A05F80"/>
    <w:rsid w:val="00A10517"/>
    <w:rsid w:val="00A109F6"/>
    <w:rsid w:val="00A13584"/>
    <w:rsid w:val="00A17352"/>
    <w:rsid w:val="00A21F6C"/>
    <w:rsid w:val="00A21FD7"/>
    <w:rsid w:val="00A230A8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48EE"/>
    <w:rsid w:val="00A47699"/>
    <w:rsid w:val="00A50A7A"/>
    <w:rsid w:val="00A51B29"/>
    <w:rsid w:val="00A5534F"/>
    <w:rsid w:val="00A56291"/>
    <w:rsid w:val="00A565FC"/>
    <w:rsid w:val="00A57BE1"/>
    <w:rsid w:val="00A618ED"/>
    <w:rsid w:val="00A636B9"/>
    <w:rsid w:val="00A650CB"/>
    <w:rsid w:val="00A66540"/>
    <w:rsid w:val="00A679D6"/>
    <w:rsid w:val="00A721B5"/>
    <w:rsid w:val="00A7353C"/>
    <w:rsid w:val="00A75571"/>
    <w:rsid w:val="00A764C1"/>
    <w:rsid w:val="00A76C69"/>
    <w:rsid w:val="00A80040"/>
    <w:rsid w:val="00A82A5A"/>
    <w:rsid w:val="00A86198"/>
    <w:rsid w:val="00A861A8"/>
    <w:rsid w:val="00A90ACF"/>
    <w:rsid w:val="00A90D7C"/>
    <w:rsid w:val="00A93059"/>
    <w:rsid w:val="00A93CA8"/>
    <w:rsid w:val="00A950D1"/>
    <w:rsid w:val="00A962EF"/>
    <w:rsid w:val="00A969B3"/>
    <w:rsid w:val="00A97031"/>
    <w:rsid w:val="00A9754F"/>
    <w:rsid w:val="00AA2053"/>
    <w:rsid w:val="00AA4F10"/>
    <w:rsid w:val="00AB3CFF"/>
    <w:rsid w:val="00AB6AF4"/>
    <w:rsid w:val="00AB74F7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07AB"/>
    <w:rsid w:val="00B1138B"/>
    <w:rsid w:val="00B1478B"/>
    <w:rsid w:val="00B14AAC"/>
    <w:rsid w:val="00B1725A"/>
    <w:rsid w:val="00B20046"/>
    <w:rsid w:val="00B20CE3"/>
    <w:rsid w:val="00B20D53"/>
    <w:rsid w:val="00B22E2D"/>
    <w:rsid w:val="00B23219"/>
    <w:rsid w:val="00B2786D"/>
    <w:rsid w:val="00B3236D"/>
    <w:rsid w:val="00B3433B"/>
    <w:rsid w:val="00B34DDF"/>
    <w:rsid w:val="00B354AC"/>
    <w:rsid w:val="00B36195"/>
    <w:rsid w:val="00B37557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4E1"/>
    <w:rsid w:val="00B7187C"/>
    <w:rsid w:val="00B73508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1F77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1C9C"/>
    <w:rsid w:val="00BD265D"/>
    <w:rsid w:val="00BD5283"/>
    <w:rsid w:val="00BD6499"/>
    <w:rsid w:val="00BE2A70"/>
    <w:rsid w:val="00BE4DF7"/>
    <w:rsid w:val="00BF0A1D"/>
    <w:rsid w:val="00BF121D"/>
    <w:rsid w:val="00BF705A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3360A"/>
    <w:rsid w:val="00C3493E"/>
    <w:rsid w:val="00C35FEB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1C1C"/>
    <w:rsid w:val="00CB36D2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F0439"/>
    <w:rsid w:val="00CF052D"/>
    <w:rsid w:val="00CF3666"/>
    <w:rsid w:val="00D01C31"/>
    <w:rsid w:val="00D024B1"/>
    <w:rsid w:val="00D076A6"/>
    <w:rsid w:val="00D11231"/>
    <w:rsid w:val="00D202DD"/>
    <w:rsid w:val="00D23A50"/>
    <w:rsid w:val="00D23D7F"/>
    <w:rsid w:val="00D2489C"/>
    <w:rsid w:val="00D26F29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0A26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C7D77"/>
    <w:rsid w:val="00DD201C"/>
    <w:rsid w:val="00DD2361"/>
    <w:rsid w:val="00DD46BE"/>
    <w:rsid w:val="00DD52E0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08D1"/>
    <w:rsid w:val="00E23CBC"/>
    <w:rsid w:val="00E2412E"/>
    <w:rsid w:val="00E247E0"/>
    <w:rsid w:val="00E24B60"/>
    <w:rsid w:val="00E24E59"/>
    <w:rsid w:val="00E25B0B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46893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2E89"/>
    <w:rsid w:val="00E9368A"/>
    <w:rsid w:val="00E974EF"/>
    <w:rsid w:val="00EA1E26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4AA0"/>
    <w:rsid w:val="00ED5CF4"/>
    <w:rsid w:val="00ED666B"/>
    <w:rsid w:val="00EE0F39"/>
    <w:rsid w:val="00EE305B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68C6"/>
    <w:rsid w:val="00EF768D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4BE1"/>
    <w:rsid w:val="00F653C0"/>
    <w:rsid w:val="00F65B9E"/>
    <w:rsid w:val="00F676B8"/>
    <w:rsid w:val="00F72658"/>
    <w:rsid w:val="00F73282"/>
    <w:rsid w:val="00F7371E"/>
    <w:rsid w:val="00F758D3"/>
    <w:rsid w:val="00F807D1"/>
    <w:rsid w:val="00F81554"/>
    <w:rsid w:val="00F8194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C55C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36176"/>
  <w15:docId w15:val="{A1A31EF0-9B28-4064-AEB9-B95D2E91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417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erickecentrum.cz/" TargetMode="External"/><Relationship Id="rId18" Type="http://schemas.openxmlformats.org/officeDocument/2006/relationships/hyperlink" Target="mailto:janouskova.j@nidv.cz" TargetMode="External"/><Relationship Id="rId26" Type="http://schemas.openxmlformats.org/officeDocument/2006/relationships/hyperlink" Target="mailto:chalupa@dumum.cz" TargetMode="External"/><Relationship Id="rId39" Type="http://schemas.openxmlformats.org/officeDocument/2006/relationships/hyperlink" Target="mailto:hankova@gymkvary.eu" TargetMode="External"/><Relationship Id="rId21" Type="http://schemas.openxmlformats.org/officeDocument/2006/relationships/hyperlink" Target="Internationale%20Deutscholympiade-Durchf&#252;hrung" TargetMode="External"/><Relationship Id="rId34" Type="http://schemas.openxmlformats.org/officeDocument/2006/relationships/hyperlink" Target="mailto:kusova@kcvjs.cz" TargetMode="External"/><Relationship Id="rId42" Type="http://schemas.openxmlformats.org/officeDocument/2006/relationships/hyperlink" Target="mailto:koksteinova@oakv.cz" TargetMode="External"/><Relationship Id="rId47" Type="http://schemas.openxmlformats.org/officeDocument/2006/relationships/hyperlink" Target="mailto:melounova@ddmjihlava.cz" TargetMode="External"/><Relationship Id="rId50" Type="http://schemas.openxmlformats.org/officeDocument/2006/relationships/hyperlink" Target="mailto:FMarie@seznam.cz" TargetMode="External"/><Relationship Id="rId55" Type="http://schemas.openxmlformats.org/officeDocument/2006/relationships/hyperlink" Target="mailto:sona.chalupova@gymozart.cz" TargetMode="External"/><Relationship Id="rId63" Type="http://schemas.openxmlformats.org/officeDocument/2006/relationships/hyperlink" Target="mailto:topicova@zsvyhlidka.cz" TargetMode="External"/><Relationship Id="rId68" Type="http://schemas.openxmlformats.org/officeDocument/2006/relationships/hyperlink" Target="mailto:dana.nahla@mgvsetin.cz" TargetMode="External"/><Relationship Id="rId76" Type="http://schemas.openxmlformats.org/officeDocument/2006/relationships/hyperlink" Target="mailto:vlastimil.kaspir@post.cz" TargetMode="External"/><Relationship Id="rId84" Type="http://schemas.openxmlformats.org/officeDocument/2006/relationships/footer" Target="footer1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fuka@gytool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.praha@britishcouncil.cz" TargetMode="External"/><Relationship Id="rId29" Type="http://schemas.openxmlformats.org/officeDocument/2006/relationships/hyperlink" Target="mailto:adamkova@oaulpar.cz" TargetMode="External"/><Relationship Id="rId11" Type="http://schemas.openxmlformats.org/officeDocument/2006/relationships/hyperlink" Target="http://ec.europa.eu/translatores" TargetMode="External"/><Relationship Id="rId24" Type="http://schemas.openxmlformats.org/officeDocument/2006/relationships/hyperlink" Target="mailto:ddm.rohova@zris.mepnet.cz" TargetMode="External"/><Relationship Id="rId32" Type="http://schemas.openxmlformats.org/officeDocument/2006/relationships/hyperlink" Target="mailto:katerina.sybova@ddmliberec.cz" TargetMode="External"/><Relationship Id="rId37" Type="http://schemas.openxmlformats.org/officeDocument/2006/relationships/hyperlink" Target="mailto:kapipi@seznam.cz" TargetMode="External"/><Relationship Id="rId40" Type="http://schemas.openxmlformats.org/officeDocument/2006/relationships/hyperlink" Target="mailto:heiserova@gymkvary.eu" TargetMode="External"/><Relationship Id="rId45" Type="http://schemas.openxmlformats.org/officeDocument/2006/relationships/hyperlink" Target="mailto:dolezal@ddmcb.cz" TargetMode="External"/><Relationship Id="rId53" Type="http://schemas.openxmlformats.org/officeDocument/2006/relationships/hyperlink" Target="mailto:jana.linkova@ddmstolbova.com" TargetMode="External"/><Relationship Id="rId58" Type="http://schemas.openxmlformats.org/officeDocument/2006/relationships/hyperlink" Target="mailto:malinova.gymhlinsko@seznam.cz" TargetMode="External"/><Relationship Id="rId66" Type="http://schemas.openxmlformats.org/officeDocument/2006/relationships/hyperlink" Target="mailto:navratilova@gjszlin.cz" TargetMode="External"/><Relationship Id="rId74" Type="http://schemas.openxmlformats.org/officeDocument/2006/relationships/hyperlink" Target="mailto:abrahamova@gytool.cz" TargetMode="External"/><Relationship Id="rId79" Type="http://schemas.openxmlformats.org/officeDocument/2006/relationships/hyperlink" Target="mailto:marie.franclova@gyby.cz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skutova@gjszlin.cz" TargetMode="External"/><Relationship Id="rId82" Type="http://schemas.openxmlformats.org/officeDocument/2006/relationships/hyperlink" Target="mailto:eva.glombova@svc-korunka.cz" TargetMode="External"/><Relationship Id="rId19" Type="http://schemas.openxmlformats.org/officeDocument/2006/relationships/hyperlink" Target="mailto:sevcova@nid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atovani.cz" TargetMode="External"/><Relationship Id="rId14" Type="http://schemas.openxmlformats.org/officeDocument/2006/relationships/hyperlink" Target="mailto:acprague@state.gov" TargetMode="External"/><Relationship Id="rId22" Type="http://schemas.openxmlformats.org/officeDocument/2006/relationships/hyperlink" Target="mailto:jirina.velenska@hobbycentrum4.cz" TargetMode="External"/><Relationship Id="rId27" Type="http://schemas.openxmlformats.org/officeDocument/2006/relationships/hyperlink" Target="mailto:kapipi@seznam.cz" TargetMode="External"/><Relationship Id="rId30" Type="http://schemas.openxmlformats.org/officeDocument/2006/relationships/hyperlink" Target="mailto:kapipi@seznam.cz" TargetMode="External"/><Relationship Id="rId35" Type="http://schemas.openxmlformats.org/officeDocument/2006/relationships/hyperlink" Target="mailto:caisova@kcvjs.cz" TargetMode="External"/><Relationship Id="rId43" Type="http://schemas.openxmlformats.org/officeDocument/2006/relationships/hyperlink" Target="mailto:pracovni.konecna@seznam.cz" TargetMode="External"/><Relationship Id="rId48" Type="http://schemas.openxmlformats.org/officeDocument/2006/relationships/hyperlink" Target="mailto:lanova@activezdar.cz" TargetMode="External"/><Relationship Id="rId56" Type="http://schemas.openxmlformats.org/officeDocument/2006/relationships/hyperlink" Target="mailto:machatyp@gmail.com" TargetMode="External"/><Relationship Id="rId64" Type="http://schemas.openxmlformats.org/officeDocument/2006/relationships/hyperlink" Target="mailto:adaehne@gymroznov.cz" TargetMode="External"/><Relationship Id="rId69" Type="http://schemas.openxmlformats.org/officeDocument/2006/relationships/hyperlink" Target="mailto:FMarie@seznam.cz" TargetMode="External"/><Relationship Id="rId77" Type="http://schemas.openxmlformats.org/officeDocument/2006/relationships/hyperlink" Target="mailto:miketova@oam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vkodouskova@kr-kralovehradecky.cz" TargetMode="External"/><Relationship Id="rId72" Type="http://schemas.openxmlformats.org/officeDocument/2006/relationships/hyperlink" Target="mailto:balikova@email.cz" TargetMode="External"/><Relationship Id="rId80" Type="http://schemas.openxmlformats.org/officeDocument/2006/relationships/hyperlink" Target="mailto:lsnaurova@svcoo.cz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DGT-Prague@ec.europa.eu" TargetMode="External"/><Relationship Id="rId17" Type="http://schemas.openxmlformats.org/officeDocument/2006/relationships/hyperlink" Target="http://www.talentovani.cz/souteze-v-cizich-jazycich" TargetMode="External"/><Relationship Id="rId25" Type="http://schemas.openxmlformats.org/officeDocument/2006/relationships/hyperlink" Target="mailto:a.radl@ddmmonet.cz" TargetMode="External"/><Relationship Id="rId33" Type="http://schemas.openxmlformats.org/officeDocument/2006/relationships/hyperlink" Target="mailto:kapipi@seznam.cz" TargetMode="External"/><Relationship Id="rId38" Type="http://schemas.openxmlformats.org/officeDocument/2006/relationships/hyperlink" Target="mailto:vajdikova@seznam.cz" TargetMode="External"/><Relationship Id="rId46" Type="http://schemas.openxmlformats.org/officeDocument/2006/relationships/hyperlink" Target="mailto:kapipi@seznam.cz" TargetMode="External"/><Relationship Id="rId59" Type="http://schemas.openxmlformats.org/officeDocument/2006/relationships/hyperlink" Target="mailto:kapipi@seznam.cz" TargetMode="External"/><Relationship Id="rId67" Type="http://schemas.openxmlformats.org/officeDocument/2006/relationships/hyperlink" Target="mailto:jcira@gymroznov.cz" TargetMode="External"/><Relationship Id="rId20" Type="http://schemas.openxmlformats.org/officeDocument/2006/relationships/hyperlink" Target="http://talentovani.cz/souteze-v-cizich-jazycich" TargetMode="External"/><Relationship Id="rId41" Type="http://schemas.openxmlformats.org/officeDocument/2006/relationships/hyperlink" Target="mailto:hkadlecka@ladymail.cz" TargetMode="External"/><Relationship Id="rId54" Type="http://schemas.openxmlformats.org/officeDocument/2006/relationships/hyperlink" Target="mailto:jana.linkova@ddmstolbova.com" TargetMode="External"/><Relationship Id="rId62" Type="http://schemas.openxmlformats.org/officeDocument/2006/relationships/hyperlink" Target="mailto:sura@gjszlin.cz" TargetMode="External"/><Relationship Id="rId70" Type="http://schemas.openxmlformats.org/officeDocument/2006/relationships/hyperlink" Target="mailto:roznavska@ddmolomouc.cz" TargetMode="External"/><Relationship Id="rId75" Type="http://schemas.openxmlformats.org/officeDocument/2006/relationships/hyperlink" Target="mailto:bekova@sgo.cz" TargetMode="External"/><Relationship Id="rId83" Type="http://schemas.openxmlformats.org/officeDocument/2006/relationships/hyperlink" Target="mailto:FMarie@seznam.cz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ritishcouncil.org" TargetMode="External"/><Relationship Id="rId23" Type="http://schemas.openxmlformats.org/officeDocument/2006/relationships/hyperlink" Target="mailto:podlaha@ddmp6.cz" TargetMode="External"/><Relationship Id="rId28" Type="http://schemas.openxmlformats.org/officeDocument/2006/relationships/hyperlink" Target="mailto:skopova@kr-s.cz" TargetMode="External"/><Relationship Id="rId36" Type="http://schemas.openxmlformats.org/officeDocument/2006/relationships/hyperlink" Target="mailto:voldrich@kcvjs.cz" TargetMode="External"/><Relationship Id="rId49" Type="http://schemas.openxmlformats.org/officeDocument/2006/relationships/hyperlink" Target="mailto:zdenka@luzanky.cz" TargetMode="External"/><Relationship Id="rId57" Type="http://schemas.openxmlformats.org/officeDocument/2006/relationships/hyperlink" Target="mailto:jana.linkova@ddmstolbova.com" TargetMode="External"/><Relationship Id="rId10" Type="http://schemas.openxmlformats.org/officeDocument/2006/relationships/hyperlink" Target="mailto:award@literaryaward.cz" TargetMode="External"/><Relationship Id="rId31" Type="http://schemas.openxmlformats.org/officeDocument/2006/relationships/hyperlink" Target="mailto:natalie.kresslova@ddmliberec.cz" TargetMode="External"/><Relationship Id="rId44" Type="http://schemas.openxmlformats.org/officeDocument/2006/relationships/hyperlink" Target="mailto:kapipi@seznam.cz" TargetMode="External"/><Relationship Id="rId52" Type="http://schemas.openxmlformats.org/officeDocument/2006/relationships/hyperlink" Target="mailto:kapipi@seznam.cz" TargetMode="External"/><Relationship Id="rId60" Type="http://schemas.openxmlformats.org/officeDocument/2006/relationships/hyperlink" Target="mailto:zdenka@luzanky.cz" TargetMode="External"/><Relationship Id="rId65" Type="http://schemas.openxmlformats.org/officeDocument/2006/relationships/hyperlink" Target="mailto:mnackova@gjszlin.cz" TargetMode="External"/><Relationship Id="rId73" Type="http://schemas.openxmlformats.org/officeDocument/2006/relationships/hyperlink" Target="mailto:sos@edusum.cz" TargetMode="External"/><Relationship Id="rId78" Type="http://schemas.openxmlformats.org/officeDocument/2006/relationships/hyperlink" Target="mailto:FMarie@seznam.cz" TargetMode="External"/><Relationship Id="rId81" Type="http://schemas.openxmlformats.org/officeDocument/2006/relationships/hyperlink" Target="mailto:kscukova@svcoo.cz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15</Pages>
  <Words>6938</Words>
  <Characters>40940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47783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Fatková Miroslava</cp:lastModifiedBy>
  <cp:revision>51</cp:revision>
  <cp:lastPrinted>2017-09-13T10:58:00Z</cp:lastPrinted>
  <dcterms:created xsi:type="dcterms:W3CDTF">2018-09-19T14:08:00Z</dcterms:created>
  <dcterms:modified xsi:type="dcterms:W3CDTF">2018-09-27T08:55:00Z</dcterms:modified>
</cp:coreProperties>
</file>