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40" w:rsidRDefault="001C2141" w:rsidP="00F37BB0">
      <w:pPr>
        <w:pStyle w:val="Nzev"/>
        <w:ind w:left="2832" w:firstLine="708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-129540</wp:posOffset>
            </wp:positionV>
            <wp:extent cx="981075" cy="8623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41" w:rsidRDefault="001C2141" w:rsidP="00F37BB0">
      <w:pPr>
        <w:pStyle w:val="Nzev"/>
        <w:ind w:left="2832" w:firstLine="708"/>
        <w:jc w:val="left"/>
      </w:pPr>
    </w:p>
    <w:p w:rsidR="001C2141" w:rsidRDefault="001C2141" w:rsidP="00F37BB0">
      <w:pPr>
        <w:pStyle w:val="Nzev"/>
        <w:ind w:left="2832" w:firstLine="708"/>
        <w:jc w:val="left"/>
      </w:pPr>
    </w:p>
    <w:p w:rsidR="001C2141" w:rsidRDefault="001C2141" w:rsidP="00F37BB0">
      <w:pPr>
        <w:pStyle w:val="Nzev"/>
        <w:ind w:left="2832" w:firstLine="708"/>
        <w:jc w:val="left"/>
      </w:pPr>
    </w:p>
    <w:p w:rsidR="00A67959" w:rsidRDefault="00A67959" w:rsidP="00A67959">
      <w:pPr>
        <w:pStyle w:val="Nzev"/>
        <w:rPr>
          <w:rFonts w:ascii="Tahoma" w:hAnsi="Tahoma" w:cs="Tahoma"/>
        </w:rPr>
      </w:pPr>
      <w:r w:rsidRPr="00FD7EB8">
        <w:rPr>
          <w:rFonts w:ascii="Tahoma" w:hAnsi="Tahoma" w:cs="Tahoma"/>
        </w:rPr>
        <w:t>Národní institut</w:t>
      </w:r>
      <w:r>
        <w:rPr>
          <w:rFonts w:ascii="Tahoma" w:hAnsi="Tahoma" w:cs="Tahoma"/>
        </w:rPr>
        <w:t xml:space="preserve"> pro</w:t>
      </w:r>
      <w:r w:rsidRPr="00FD7EB8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alší vzdělávání</w:t>
      </w:r>
      <w:r w:rsidRPr="00FD7EB8">
        <w:rPr>
          <w:rFonts w:ascii="Tahoma" w:hAnsi="Tahoma" w:cs="Tahoma"/>
        </w:rPr>
        <w:t xml:space="preserve">, </w:t>
      </w:r>
    </w:p>
    <w:p w:rsidR="00A67959" w:rsidRPr="00896912" w:rsidRDefault="00A67959" w:rsidP="00A67959">
      <w:pPr>
        <w:pStyle w:val="Nzev"/>
        <w:rPr>
          <w:rFonts w:ascii="Tahoma" w:hAnsi="Tahoma" w:cs="Tahoma"/>
          <w:sz w:val="20"/>
          <w:szCs w:val="20"/>
        </w:rPr>
      </w:pPr>
      <w:r w:rsidRPr="008B45A8">
        <w:rPr>
          <w:rFonts w:ascii="Tahoma" w:hAnsi="Tahoma" w:cs="Tahoma"/>
          <w:b w:val="0"/>
          <w:sz w:val="20"/>
          <w:szCs w:val="20"/>
        </w:rPr>
        <w:t>(zařízení pro další vzdělávání pedagogických pracovníků</w:t>
      </w:r>
      <w:r w:rsidR="001C2141">
        <w:rPr>
          <w:rFonts w:ascii="Tahoma" w:hAnsi="Tahoma" w:cs="Tahoma"/>
          <w:sz w:val="20"/>
          <w:szCs w:val="20"/>
        </w:rPr>
        <w:t xml:space="preserve"> </w:t>
      </w:r>
      <w:r w:rsidR="001C2141" w:rsidRPr="00330B55">
        <w:rPr>
          <w:rFonts w:ascii="Tahoma" w:hAnsi="Tahoma" w:cs="Tahoma"/>
          <w:b w:val="0"/>
          <w:sz w:val="20"/>
          <w:szCs w:val="20"/>
        </w:rPr>
        <w:t>dále jen „NIDV“</w:t>
      </w:r>
      <w:r w:rsidRPr="00896912">
        <w:rPr>
          <w:rFonts w:ascii="Tahoma" w:hAnsi="Tahoma" w:cs="Tahoma"/>
          <w:sz w:val="20"/>
          <w:szCs w:val="20"/>
        </w:rPr>
        <w:t xml:space="preserve">) </w:t>
      </w:r>
    </w:p>
    <w:p w:rsidR="00953DD2" w:rsidRPr="008B45A8" w:rsidRDefault="00953DD2" w:rsidP="00953DD2">
      <w:pPr>
        <w:jc w:val="center"/>
        <w:rPr>
          <w:rFonts w:ascii="Tahoma" w:hAnsi="Tahoma" w:cs="Tahoma"/>
          <w:b/>
          <w:sz w:val="24"/>
          <w:szCs w:val="24"/>
        </w:rPr>
      </w:pPr>
      <w:r w:rsidRPr="008B45A8">
        <w:rPr>
          <w:rFonts w:ascii="Tahoma" w:hAnsi="Tahoma" w:cs="Tahoma"/>
          <w:b/>
          <w:sz w:val="24"/>
          <w:szCs w:val="24"/>
        </w:rPr>
        <w:t>Pythagoriáda</w:t>
      </w:r>
    </w:p>
    <w:p w:rsidR="00953DD2" w:rsidRPr="00FD7EB8" w:rsidRDefault="00D2595E" w:rsidP="00953DD2">
      <w:pP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42</w:t>
      </w:r>
      <w:r w:rsidR="00F51516">
        <w:rPr>
          <w:rFonts w:ascii="Tahoma" w:hAnsi="Tahoma" w:cs="Tahoma"/>
          <w:b/>
          <w:i/>
          <w:sz w:val="24"/>
          <w:szCs w:val="24"/>
        </w:rPr>
        <w:t xml:space="preserve">. ročník </w:t>
      </w:r>
      <w:r w:rsidR="001C2141">
        <w:rPr>
          <w:rFonts w:ascii="Tahoma" w:hAnsi="Tahoma" w:cs="Tahoma"/>
          <w:b/>
          <w:i/>
          <w:sz w:val="24"/>
          <w:szCs w:val="24"/>
        </w:rPr>
        <w:t xml:space="preserve">– </w:t>
      </w:r>
      <w:r>
        <w:rPr>
          <w:rFonts w:ascii="Tahoma" w:hAnsi="Tahoma" w:cs="Tahoma"/>
          <w:b/>
          <w:i/>
          <w:sz w:val="24"/>
          <w:szCs w:val="24"/>
        </w:rPr>
        <w:t>2018</w:t>
      </w:r>
      <w:r w:rsidR="0056662D" w:rsidRPr="00FD7EB8">
        <w:rPr>
          <w:rFonts w:ascii="Tahoma" w:hAnsi="Tahoma" w:cs="Tahoma"/>
          <w:b/>
          <w:i/>
          <w:sz w:val="24"/>
          <w:szCs w:val="24"/>
        </w:rPr>
        <w:t>/201</w:t>
      </w:r>
      <w:r w:rsidR="004B5376">
        <w:rPr>
          <w:rFonts w:ascii="Tahoma" w:hAnsi="Tahoma" w:cs="Tahoma"/>
          <w:b/>
          <w:i/>
          <w:sz w:val="24"/>
          <w:szCs w:val="24"/>
        </w:rPr>
        <w:t>9</w:t>
      </w:r>
    </w:p>
    <w:p w:rsidR="005D7D56" w:rsidRPr="00B35A55" w:rsidRDefault="00953DD2" w:rsidP="00B35A55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FD7EB8">
        <w:rPr>
          <w:rFonts w:ascii="Tahoma" w:hAnsi="Tahoma" w:cs="Tahoma"/>
          <w:b/>
          <w:i/>
          <w:sz w:val="24"/>
          <w:szCs w:val="24"/>
        </w:rPr>
        <w:t>p r o p o z i c e</w:t>
      </w:r>
    </w:p>
    <w:p w:rsidR="005D7D56" w:rsidRDefault="005D7D56" w:rsidP="00D62669">
      <w:pPr>
        <w:jc w:val="both"/>
        <w:rPr>
          <w:rFonts w:ascii="Tahoma" w:hAnsi="Tahoma" w:cs="Tahoma"/>
          <w:b/>
        </w:rPr>
      </w:pPr>
      <w:r w:rsidRPr="000C2D02">
        <w:rPr>
          <w:rFonts w:ascii="Tahoma" w:hAnsi="Tahoma" w:cs="Tahoma"/>
          <w:b/>
        </w:rPr>
        <w:t>Pravidla soutěže:</w:t>
      </w:r>
    </w:p>
    <w:p w:rsidR="005D7D56" w:rsidRDefault="005D7D56" w:rsidP="005A2C0E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after="80"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Účast v soutěži je dobrovolná, zúčastnit se může každý žák příslušného ročníku základní školy, resp. odpovídajícího ročníku víceletého gymnázia</w:t>
      </w:r>
      <w:r w:rsidR="000C2D02">
        <w:rPr>
          <w:rFonts w:ascii="Tahoma" w:hAnsi="Tahoma" w:cs="Tahoma"/>
        </w:rPr>
        <w:t xml:space="preserve">, </w:t>
      </w:r>
      <w:r w:rsidR="000C2D02" w:rsidRPr="00A41915">
        <w:rPr>
          <w:rFonts w:ascii="Tahoma" w:hAnsi="Tahoma" w:cs="Tahoma"/>
          <w:b/>
        </w:rPr>
        <w:t xml:space="preserve">event. žák </w:t>
      </w:r>
      <w:r w:rsidR="000C2D02">
        <w:rPr>
          <w:rFonts w:ascii="Tahoma" w:hAnsi="Tahoma" w:cs="Tahoma"/>
          <w:b/>
        </w:rPr>
        <w:t>nižšího ročníku</w:t>
      </w:r>
      <w:r w:rsidR="000C2D02">
        <w:rPr>
          <w:rFonts w:ascii="Tahoma" w:hAnsi="Tahoma" w:cs="Tahoma"/>
        </w:rPr>
        <w:t xml:space="preserve"> (např. žák 4.</w:t>
      </w:r>
      <w:r w:rsidR="0041769A">
        <w:rPr>
          <w:rFonts w:ascii="Tahoma" w:hAnsi="Tahoma" w:cs="Tahoma"/>
        </w:rPr>
        <w:t> </w:t>
      </w:r>
      <w:r w:rsidR="000C2D02">
        <w:rPr>
          <w:rFonts w:ascii="Tahoma" w:hAnsi="Tahoma" w:cs="Tahoma"/>
        </w:rPr>
        <w:t>ročníku může soutěžit s žáky 5. ročníku)</w:t>
      </w:r>
      <w:r w:rsidR="000C2D02" w:rsidRPr="00FD7EB8">
        <w:rPr>
          <w:rFonts w:ascii="Tahoma" w:hAnsi="Tahoma" w:cs="Tahoma"/>
        </w:rPr>
        <w:t>.</w:t>
      </w:r>
    </w:p>
    <w:p w:rsidR="00282B41" w:rsidRDefault="00282B41" w:rsidP="009E54E0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before="120"/>
        <w:ind w:left="646"/>
        <w:jc w:val="both"/>
        <w:rPr>
          <w:rFonts w:ascii="Tahoma" w:hAnsi="Tahoma" w:cs="Tahoma"/>
        </w:rPr>
      </w:pPr>
    </w:p>
    <w:p w:rsidR="00282B41" w:rsidRDefault="00282B41" w:rsidP="005A2C0E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spacing w:after="80"/>
        <w:jc w:val="both"/>
        <w:rPr>
          <w:rFonts w:ascii="Tahoma" w:hAnsi="Tahoma" w:cs="Tahoma"/>
        </w:rPr>
      </w:pPr>
      <w:r w:rsidRPr="00FD7EB8">
        <w:rPr>
          <w:rFonts w:ascii="Tahoma" w:hAnsi="Tahoma" w:cs="Tahoma"/>
        </w:rPr>
        <w:t>Zájemci o soutěž se přihlásí u učitele pověřeného vedením školního kola Pythagoriády (zpravidla učitele matematiky), který žákům zadá soutěžní úlohy.</w:t>
      </w:r>
      <w:r>
        <w:rPr>
          <w:rFonts w:ascii="Tahoma" w:hAnsi="Tahoma" w:cs="Tahoma"/>
        </w:rPr>
        <w:t xml:space="preserve"> </w:t>
      </w:r>
    </w:p>
    <w:p w:rsidR="002854D4" w:rsidRPr="002854D4" w:rsidRDefault="002854D4" w:rsidP="002854D4">
      <w:pPr>
        <w:pStyle w:val="Odstavecseseznamem"/>
        <w:rPr>
          <w:rFonts w:ascii="Tahoma" w:hAnsi="Tahoma" w:cs="Tahoma"/>
        </w:rPr>
      </w:pPr>
    </w:p>
    <w:p w:rsidR="002854D4" w:rsidRPr="002854D4" w:rsidRDefault="002854D4" w:rsidP="007E048D">
      <w:pPr>
        <w:pStyle w:val="Odstavecseseznamem"/>
        <w:numPr>
          <w:ilvl w:val="0"/>
          <w:numId w:val="1"/>
        </w:numPr>
        <w:tabs>
          <w:tab w:val="left" w:pos="2127"/>
        </w:tabs>
        <w:jc w:val="both"/>
        <w:rPr>
          <w:rFonts w:ascii="Tahoma" w:hAnsi="Tahoma" w:cs="Tahoma"/>
        </w:rPr>
      </w:pPr>
      <w:r w:rsidRPr="002854D4">
        <w:rPr>
          <w:rFonts w:ascii="Tahoma" w:hAnsi="Tahoma" w:cs="Tahoma"/>
        </w:rPr>
        <w:t>Zadání a řešení úloh školního a okresního kola Pythagoriády budou zaslán</w:t>
      </w:r>
      <w:r w:rsidR="00CA3935">
        <w:rPr>
          <w:rFonts w:ascii="Tahoma" w:hAnsi="Tahoma" w:cs="Tahoma"/>
        </w:rPr>
        <w:t>y</w:t>
      </w:r>
      <w:r w:rsidRPr="002854D4">
        <w:rPr>
          <w:rFonts w:ascii="Tahoma" w:hAnsi="Tahoma" w:cs="Tahoma"/>
        </w:rPr>
        <w:t xml:space="preserve"> pracovníkům krajských úřadů zodpovědným za soutěže v jednotlivých krajích </w:t>
      </w:r>
      <w:r w:rsidR="005C2302">
        <w:rPr>
          <w:rFonts w:ascii="Tahoma" w:hAnsi="Tahoma" w:cs="Tahoma"/>
        </w:rPr>
        <w:t>elektronickou poštou, kteří zajistí rozeslání úloh na jednotlivé školy v příslušném kraji.</w:t>
      </w:r>
      <w:r w:rsidRPr="002854D4">
        <w:rPr>
          <w:rFonts w:ascii="Tahoma" w:hAnsi="Tahoma" w:cs="Tahoma"/>
        </w:rPr>
        <w:t xml:space="preserve"> </w:t>
      </w:r>
      <w:r w:rsidRPr="002854D4">
        <w:rPr>
          <w:rFonts w:ascii="Tahoma" w:hAnsi="Tahoma" w:cs="Tahoma"/>
          <w:b/>
        </w:rPr>
        <w:t>Odbory školství jednotlivých kraj</w:t>
      </w:r>
      <w:r w:rsidR="00A3595A">
        <w:rPr>
          <w:rFonts w:ascii="Tahoma" w:hAnsi="Tahoma" w:cs="Tahoma"/>
          <w:b/>
        </w:rPr>
        <w:t>ských úřadů jsou též informovány</w:t>
      </w:r>
      <w:r w:rsidRPr="002854D4">
        <w:rPr>
          <w:rFonts w:ascii="Tahoma" w:hAnsi="Tahoma" w:cs="Tahoma"/>
          <w:b/>
        </w:rPr>
        <w:t xml:space="preserve"> o</w:t>
      </w:r>
      <w:r w:rsidR="001C2141">
        <w:rPr>
          <w:rFonts w:ascii="Tahoma" w:hAnsi="Tahoma" w:cs="Tahoma"/>
          <w:b/>
        </w:rPr>
        <w:t xml:space="preserve"> </w:t>
      </w:r>
      <w:r w:rsidRPr="002854D4">
        <w:rPr>
          <w:rFonts w:ascii="Tahoma" w:hAnsi="Tahoma" w:cs="Tahoma"/>
          <w:b/>
        </w:rPr>
        <w:t>organizátorech okresních kol.</w:t>
      </w:r>
      <w:r w:rsidRPr="002854D4">
        <w:rPr>
          <w:rFonts w:ascii="Tahoma" w:hAnsi="Tahoma" w:cs="Tahoma"/>
        </w:rPr>
        <w:t xml:space="preserve"> 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F02FE1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F02FE1">
        <w:rPr>
          <w:rFonts w:ascii="Tahoma" w:hAnsi="Tahoma" w:cs="Tahoma"/>
        </w:rPr>
        <w:t xml:space="preserve">Soutěžící řeší 15 úloh. Na jejich vyřešení má </w:t>
      </w:r>
      <w:r w:rsidRPr="00F02FE1">
        <w:rPr>
          <w:rFonts w:ascii="Tahoma" w:hAnsi="Tahoma" w:cs="Tahoma"/>
          <w:b/>
        </w:rPr>
        <w:t>60 minut</w:t>
      </w:r>
      <w:r w:rsidR="000C2D02">
        <w:rPr>
          <w:rFonts w:ascii="Tahoma" w:hAnsi="Tahoma" w:cs="Tahoma"/>
          <w:b/>
        </w:rPr>
        <w:t xml:space="preserve"> čistého času. Při řešení úloh N</w:t>
      </w:r>
      <w:r w:rsidR="00CA3935">
        <w:rPr>
          <w:rFonts w:ascii="Tahoma" w:hAnsi="Tahoma" w:cs="Tahoma"/>
          <w:b/>
        </w:rPr>
        <w:t>ENÍ</w:t>
      </w:r>
      <w:r w:rsidRPr="00F02FE1">
        <w:rPr>
          <w:rFonts w:ascii="Tahoma" w:hAnsi="Tahoma" w:cs="Tahoma"/>
          <w:b/>
        </w:rPr>
        <w:t xml:space="preserve"> dovoleno používat tabulky, kalkulač</w:t>
      </w:r>
      <w:r w:rsidR="000C2D02">
        <w:rPr>
          <w:rFonts w:ascii="Tahoma" w:hAnsi="Tahoma" w:cs="Tahoma"/>
          <w:b/>
        </w:rPr>
        <w:t>ky</w:t>
      </w:r>
      <w:r w:rsidRPr="00F02FE1">
        <w:rPr>
          <w:rFonts w:ascii="Tahoma" w:hAnsi="Tahoma" w:cs="Tahoma"/>
          <w:b/>
        </w:rPr>
        <w:t>.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F02FE1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>Úlohy pro jednotlivé ročníky a jednotlivá postupová kola jsou závazné a nelze je měnit či</w:t>
      </w:r>
      <w:r w:rsidR="009E54E0">
        <w:rPr>
          <w:rFonts w:ascii="Tahoma" w:hAnsi="Tahoma" w:cs="Tahoma"/>
        </w:rPr>
        <w:t> </w:t>
      </w:r>
      <w:r w:rsidRPr="00F02FE1">
        <w:rPr>
          <w:rFonts w:ascii="Tahoma" w:hAnsi="Tahoma" w:cs="Tahoma"/>
        </w:rPr>
        <w:t>vynechávat</w:t>
      </w:r>
      <w:r w:rsidR="00282B41">
        <w:rPr>
          <w:rFonts w:ascii="Tahoma" w:hAnsi="Tahoma" w:cs="Tahoma"/>
        </w:rPr>
        <w:t>,</w:t>
      </w:r>
      <w:r w:rsidRPr="00F02FE1">
        <w:rPr>
          <w:rFonts w:ascii="Tahoma" w:hAnsi="Tahoma" w:cs="Tahoma"/>
        </w:rPr>
        <w:t xml:space="preserve"> ani jinak upravovat či zaměňovat. Obrázky k úlohám mají pouze ilustrační charakter.</w:t>
      </w:r>
    </w:p>
    <w:p w:rsidR="005D7D56" w:rsidRPr="009F3D35" w:rsidRDefault="005D7D56" w:rsidP="005D7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</w:rPr>
      </w:pPr>
    </w:p>
    <w:p w:rsidR="005D7D56" w:rsidRPr="0023397C" w:rsidRDefault="005D7D56" w:rsidP="005D7D56">
      <w:pPr>
        <w:pStyle w:val="Odstavecseseznamem"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F02FE1">
        <w:rPr>
          <w:rFonts w:ascii="Tahoma" w:hAnsi="Tahoma" w:cs="Tahoma"/>
        </w:rPr>
        <w:t xml:space="preserve">Za každou správně vyřešenou úlohu získá soutěžící </w:t>
      </w:r>
      <w:r w:rsidRPr="000441AB">
        <w:rPr>
          <w:rFonts w:ascii="Tahoma" w:hAnsi="Tahoma" w:cs="Tahoma"/>
          <w:b/>
        </w:rPr>
        <w:t>1 bod.</w:t>
      </w:r>
    </w:p>
    <w:p w:rsidR="00D7346A" w:rsidRPr="00C54A6F" w:rsidRDefault="00D7346A" w:rsidP="00C54A6F">
      <w:pPr>
        <w:rPr>
          <w:rFonts w:ascii="Tahoma" w:hAnsi="Tahoma" w:cs="Tahoma"/>
        </w:rPr>
      </w:pPr>
    </w:p>
    <w:p w:rsidR="00D7346A" w:rsidRDefault="00D7346A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 w:rsidRPr="00D7346A">
        <w:rPr>
          <w:rFonts w:ascii="Tahoma" w:hAnsi="Tahoma" w:cs="Tahoma"/>
          <w:b/>
        </w:rPr>
        <w:t>Školní kolo:</w:t>
      </w:r>
    </w:p>
    <w:p w:rsidR="00E766CD" w:rsidRPr="00B35A55" w:rsidRDefault="0030510B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Termín </w:t>
      </w:r>
      <w:r w:rsidR="00E766CD" w:rsidRPr="00E766CD">
        <w:rPr>
          <w:rFonts w:ascii="Tahoma" w:hAnsi="Tahoma" w:cs="Tahoma"/>
        </w:rPr>
        <w:t xml:space="preserve">pro 5. </w:t>
      </w:r>
      <w:r w:rsidR="00F51516">
        <w:rPr>
          <w:rFonts w:ascii="Tahoma" w:hAnsi="Tahoma" w:cs="Tahoma"/>
        </w:rPr>
        <w:t xml:space="preserve">– 8. </w:t>
      </w:r>
      <w:r w:rsidR="00E766CD" w:rsidRPr="00E766CD">
        <w:rPr>
          <w:rFonts w:ascii="Tahoma" w:hAnsi="Tahoma" w:cs="Tahoma"/>
        </w:rPr>
        <w:t xml:space="preserve">ročník ZŠ </w:t>
      </w:r>
      <w:r w:rsidR="00F51516">
        <w:rPr>
          <w:rFonts w:ascii="Tahoma" w:hAnsi="Tahoma" w:cs="Tahoma"/>
        </w:rPr>
        <w:t xml:space="preserve">a odp. ročníky víceletých </w:t>
      </w:r>
      <w:r w:rsidR="00F51516" w:rsidRPr="00E766CD">
        <w:rPr>
          <w:rFonts w:ascii="Tahoma" w:hAnsi="Tahoma" w:cs="Tahoma"/>
        </w:rPr>
        <w:t>gymnázií</w:t>
      </w:r>
      <w:r w:rsidR="00361F9D">
        <w:rPr>
          <w:rFonts w:ascii="Tahoma" w:hAnsi="Tahoma" w:cs="Tahoma"/>
        </w:rPr>
        <w:t>:</w:t>
      </w:r>
      <w:r w:rsidR="00451627">
        <w:rPr>
          <w:rFonts w:ascii="Tahoma" w:hAnsi="Tahoma" w:cs="Tahoma"/>
        </w:rPr>
        <w:t xml:space="preserve"> </w:t>
      </w:r>
      <w:r w:rsidR="004B5376" w:rsidRPr="00CB5D51">
        <w:rPr>
          <w:rFonts w:ascii="Tahoma" w:hAnsi="Tahoma" w:cs="Tahoma"/>
          <w:b/>
        </w:rPr>
        <w:t>4</w:t>
      </w:r>
      <w:r w:rsidR="00872E8B" w:rsidRPr="00CB5D51">
        <w:rPr>
          <w:rFonts w:ascii="Tahoma" w:hAnsi="Tahoma" w:cs="Tahoma"/>
          <w:b/>
        </w:rPr>
        <w:t xml:space="preserve">. </w:t>
      </w:r>
      <w:r w:rsidR="004B5376" w:rsidRPr="00CB5D51">
        <w:rPr>
          <w:rFonts w:ascii="Tahoma" w:hAnsi="Tahoma" w:cs="Tahoma"/>
          <w:b/>
        </w:rPr>
        <w:t>-</w:t>
      </w:r>
      <w:r w:rsidR="00872E8B" w:rsidRPr="00CB5D51">
        <w:rPr>
          <w:rFonts w:ascii="Tahoma" w:hAnsi="Tahoma" w:cs="Tahoma"/>
          <w:b/>
        </w:rPr>
        <w:t xml:space="preserve"> </w:t>
      </w:r>
      <w:r w:rsidR="004B5376" w:rsidRPr="00CB5D51">
        <w:rPr>
          <w:rFonts w:ascii="Tahoma" w:hAnsi="Tahoma" w:cs="Tahoma"/>
          <w:b/>
        </w:rPr>
        <w:t>5.</w:t>
      </w:r>
      <w:r w:rsidR="00451627" w:rsidRPr="00CB5D51">
        <w:rPr>
          <w:rFonts w:ascii="Tahoma" w:hAnsi="Tahoma" w:cs="Tahoma"/>
          <w:b/>
        </w:rPr>
        <w:t xml:space="preserve"> </w:t>
      </w:r>
      <w:r w:rsidR="004B5376" w:rsidRPr="00CB5D51">
        <w:rPr>
          <w:rFonts w:ascii="Tahoma" w:hAnsi="Tahoma" w:cs="Tahoma"/>
          <w:b/>
        </w:rPr>
        <w:t>4</w:t>
      </w:r>
      <w:r w:rsidR="00451627" w:rsidRPr="00CB5D51">
        <w:rPr>
          <w:rFonts w:ascii="Tahoma" w:hAnsi="Tahoma" w:cs="Tahoma"/>
          <w:b/>
        </w:rPr>
        <w:t>.</w:t>
      </w:r>
      <w:r w:rsidR="00CB5D51" w:rsidRPr="00CB5D51">
        <w:rPr>
          <w:rFonts w:ascii="Tahoma" w:hAnsi="Tahoma" w:cs="Tahoma"/>
        </w:rPr>
        <w:t xml:space="preserve"> </w:t>
      </w:r>
      <w:r w:rsidR="004B5376" w:rsidRPr="00CB5D51">
        <w:rPr>
          <w:rFonts w:ascii="Tahoma" w:hAnsi="Tahoma" w:cs="Tahoma"/>
          <w:b/>
        </w:rPr>
        <w:t>2019</w:t>
      </w:r>
    </w:p>
    <w:p w:rsidR="00D7346A" w:rsidRPr="00B35A55" w:rsidRDefault="00D7346A" w:rsidP="00D7346A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</w:p>
    <w:p w:rsidR="00282B41" w:rsidRDefault="005215C2" w:rsidP="005215C2">
      <w:pPr>
        <w:pStyle w:val="Odstavecseseznamem"/>
        <w:numPr>
          <w:ilvl w:val="0"/>
          <w:numId w:val="4"/>
        </w:numPr>
        <w:spacing w:before="60"/>
        <w:jc w:val="both"/>
        <w:rPr>
          <w:rFonts w:ascii="Tahoma" w:hAnsi="Tahoma" w:cs="Tahoma"/>
        </w:rPr>
      </w:pPr>
      <w:r w:rsidRPr="00D7346A">
        <w:rPr>
          <w:rFonts w:ascii="Tahoma" w:hAnsi="Tahoma" w:cs="Tahoma"/>
        </w:rPr>
        <w:t xml:space="preserve">Organizátor školního kola </w:t>
      </w:r>
      <w:r w:rsidR="00D7346A" w:rsidRPr="00D7346A">
        <w:rPr>
          <w:rFonts w:ascii="Tahoma" w:hAnsi="Tahoma" w:cs="Tahoma"/>
        </w:rPr>
        <w:t>vyhodnotí řešení úloh školního kola a výsledkovou listinu všech zúčastněných žáků zašle organizátorovi okresního kola (zpravidla předsedo</w:t>
      </w:r>
      <w:r>
        <w:rPr>
          <w:rFonts w:ascii="Tahoma" w:hAnsi="Tahoma" w:cs="Tahoma"/>
        </w:rPr>
        <w:t xml:space="preserve">vi okresní komise Pythagoriády) </w:t>
      </w:r>
      <w:r w:rsidR="00D7346A" w:rsidRPr="005215C2">
        <w:rPr>
          <w:rFonts w:ascii="Tahoma" w:hAnsi="Tahoma" w:cs="Tahoma"/>
        </w:rPr>
        <w:t>a krajským koordinátorům</w:t>
      </w:r>
      <w:r w:rsidR="003C60FA" w:rsidRPr="003C60FA">
        <w:rPr>
          <w:rFonts w:ascii="Tahoma" w:hAnsi="Tahoma" w:cs="Tahoma"/>
          <w:color w:val="FF0000"/>
        </w:rPr>
        <w:t>*</w:t>
      </w:r>
      <w:r w:rsidR="00C54A6F">
        <w:rPr>
          <w:rFonts w:ascii="Tahoma" w:hAnsi="Tahoma" w:cs="Tahoma"/>
        </w:rPr>
        <w:t>. Vyhodnocení školního kola zpracuje do</w:t>
      </w:r>
      <w:r w:rsidR="005C2302">
        <w:rPr>
          <w:rFonts w:ascii="Tahoma" w:hAnsi="Tahoma" w:cs="Tahoma"/>
          <w:b/>
        </w:rPr>
        <w:t xml:space="preserve"> 30</w:t>
      </w:r>
      <w:r w:rsidR="005D7D56" w:rsidRPr="005215C2">
        <w:rPr>
          <w:rFonts w:ascii="Tahoma" w:hAnsi="Tahoma" w:cs="Tahoma"/>
          <w:b/>
        </w:rPr>
        <w:t>.</w:t>
      </w:r>
      <w:r w:rsidR="00D7346A" w:rsidRPr="005215C2">
        <w:rPr>
          <w:rFonts w:ascii="Tahoma" w:hAnsi="Tahoma" w:cs="Tahoma"/>
          <w:b/>
        </w:rPr>
        <w:t xml:space="preserve"> </w:t>
      </w:r>
      <w:r w:rsidR="005C2302">
        <w:rPr>
          <w:rFonts w:ascii="Tahoma" w:hAnsi="Tahoma" w:cs="Tahoma"/>
          <w:b/>
        </w:rPr>
        <w:t>4</w:t>
      </w:r>
      <w:r w:rsidR="005D7D56" w:rsidRPr="005215C2">
        <w:rPr>
          <w:rFonts w:ascii="Tahoma" w:hAnsi="Tahoma" w:cs="Tahoma"/>
          <w:b/>
        </w:rPr>
        <w:t>.</w:t>
      </w:r>
      <w:r w:rsidR="00D7346A" w:rsidRPr="005215C2">
        <w:rPr>
          <w:rFonts w:ascii="Tahoma" w:hAnsi="Tahoma" w:cs="Tahoma"/>
          <w:b/>
        </w:rPr>
        <w:t xml:space="preserve"> </w:t>
      </w:r>
      <w:r w:rsidR="005D7D56" w:rsidRPr="005215C2">
        <w:rPr>
          <w:rFonts w:ascii="Tahoma" w:hAnsi="Tahoma" w:cs="Tahoma"/>
          <w:b/>
        </w:rPr>
        <w:t>201</w:t>
      </w:r>
      <w:r w:rsidR="004B5376">
        <w:rPr>
          <w:rFonts w:ascii="Tahoma" w:hAnsi="Tahoma" w:cs="Tahoma"/>
          <w:b/>
        </w:rPr>
        <w:t>9</w:t>
      </w:r>
      <w:r w:rsidR="00C54A6F">
        <w:rPr>
          <w:rFonts w:ascii="Tahoma" w:hAnsi="Tahoma" w:cs="Tahoma"/>
          <w:b/>
        </w:rPr>
        <w:t>.</w:t>
      </w:r>
      <w:r w:rsidR="005D7D56" w:rsidRPr="005215C2">
        <w:rPr>
          <w:rFonts w:ascii="Tahoma" w:hAnsi="Tahoma" w:cs="Tahoma"/>
        </w:rPr>
        <w:t xml:space="preserve"> </w:t>
      </w:r>
    </w:p>
    <w:p w:rsidR="00E57768" w:rsidRDefault="00E57768" w:rsidP="00E57768">
      <w:pPr>
        <w:pStyle w:val="Odstavecseseznamem"/>
        <w:spacing w:before="60"/>
        <w:ind w:left="644"/>
        <w:jc w:val="both"/>
        <w:rPr>
          <w:rFonts w:ascii="Tahoma" w:hAnsi="Tahoma" w:cs="Tahoma"/>
        </w:rPr>
      </w:pPr>
    </w:p>
    <w:p w:rsidR="00E57768" w:rsidRDefault="00E57768" w:rsidP="005215C2">
      <w:pPr>
        <w:pStyle w:val="Odstavecseseznamem"/>
        <w:numPr>
          <w:ilvl w:val="0"/>
          <w:numId w:val="4"/>
        </w:numPr>
        <w:spacing w:before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Úspěšným řešitelem školního kola </w:t>
      </w:r>
      <w:r w:rsidR="005D4AC5">
        <w:rPr>
          <w:rFonts w:ascii="Tahoma" w:hAnsi="Tahoma" w:cs="Tahoma"/>
        </w:rPr>
        <w:t>je každý soutěžící</w:t>
      </w:r>
      <w:r>
        <w:rPr>
          <w:rFonts w:ascii="Tahoma" w:hAnsi="Tahoma" w:cs="Tahoma"/>
        </w:rPr>
        <w:t>, který získ</w:t>
      </w:r>
      <w:r w:rsidR="005D4AC5">
        <w:rPr>
          <w:rFonts w:ascii="Tahoma" w:hAnsi="Tahoma" w:cs="Tahoma"/>
        </w:rPr>
        <w:t>á 10</w:t>
      </w:r>
      <w:r>
        <w:rPr>
          <w:rFonts w:ascii="Tahoma" w:hAnsi="Tahoma" w:cs="Tahoma"/>
        </w:rPr>
        <w:t xml:space="preserve"> a více bodů.</w:t>
      </w:r>
    </w:p>
    <w:p w:rsidR="005D4AC5" w:rsidRPr="005D4AC5" w:rsidRDefault="005D4AC5" w:rsidP="005D4AC5">
      <w:pPr>
        <w:pStyle w:val="Odstavecseseznamem"/>
        <w:rPr>
          <w:rFonts w:ascii="Tahoma" w:hAnsi="Tahoma" w:cs="Tahoma"/>
        </w:rPr>
      </w:pPr>
    </w:p>
    <w:p w:rsidR="005D4AC5" w:rsidRDefault="005D4AC5" w:rsidP="005215C2">
      <w:pPr>
        <w:pStyle w:val="Odstavecseseznamem"/>
        <w:numPr>
          <w:ilvl w:val="0"/>
          <w:numId w:val="4"/>
        </w:numPr>
        <w:spacing w:before="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 okresního kola postupuje úspěšný řešitel s nejvyšším počtem bodů. O dalších postupujících </w:t>
      </w:r>
    </w:p>
    <w:p w:rsidR="00F648ED" w:rsidRPr="003C60FA" w:rsidRDefault="00F648ED" w:rsidP="005D4AC5">
      <w:pPr>
        <w:pStyle w:val="Odstavecseseznamem"/>
        <w:spacing w:before="60"/>
        <w:ind w:left="644"/>
        <w:jc w:val="both"/>
        <w:rPr>
          <w:rFonts w:ascii="Tahoma" w:hAnsi="Tahoma" w:cs="Tahoma"/>
        </w:rPr>
      </w:pPr>
      <w:r w:rsidRPr="00911F51">
        <w:rPr>
          <w:rFonts w:ascii="Tahoma" w:hAnsi="Tahoma" w:cs="Tahoma"/>
        </w:rPr>
        <w:t>rozhodne předseda okresní komise dle místních podmínek</w:t>
      </w:r>
      <w:r w:rsidRPr="003C60FA">
        <w:rPr>
          <w:rFonts w:ascii="Tahoma" w:hAnsi="Tahoma" w:cs="Tahoma"/>
        </w:rPr>
        <w:t xml:space="preserve">, který </w:t>
      </w:r>
      <w:r w:rsidR="00872E8B" w:rsidRPr="003C60FA">
        <w:rPr>
          <w:rFonts w:ascii="Tahoma" w:hAnsi="Tahoma" w:cs="Tahoma"/>
        </w:rPr>
        <w:t xml:space="preserve">může rozhodnout o případných dalších úpravách bodové hranice </w:t>
      </w:r>
      <w:r w:rsidR="00872E8B" w:rsidRPr="003C60FA">
        <w:rPr>
          <w:sz w:val="24"/>
          <w:szCs w:val="24"/>
        </w:rPr>
        <w:t xml:space="preserve">a </w:t>
      </w:r>
      <w:r w:rsidR="00872E8B" w:rsidRPr="003C60FA">
        <w:rPr>
          <w:rFonts w:ascii="Tahoma" w:hAnsi="Tahoma" w:cs="Tahoma"/>
        </w:rPr>
        <w:t xml:space="preserve">stanovit tak </w:t>
      </w:r>
      <w:r w:rsidR="005D4AC5">
        <w:rPr>
          <w:rFonts w:ascii="Tahoma" w:hAnsi="Tahoma" w:cs="Tahoma"/>
        </w:rPr>
        <w:t xml:space="preserve">minimální a maximální </w:t>
      </w:r>
      <w:r w:rsidR="00872E8B" w:rsidRPr="003C60FA">
        <w:rPr>
          <w:rFonts w:ascii="Tahoma" w:hAnsi="Tahoma" w:cs="Tahoma"/>
        </w:rPr>
        <w:t xml:space="preserve">počet bodů pro postup do okresního kola. </w:t>
      </w:r>
    </w:p>
    <w:p w:rsidR="00911F51" w:rsidRPr="00705271" w:rsidRDefault="00911F51" w:rsidP="00911F51">
      <w:pPr>
        <w:pStyle w:val="Odstavecseseznamem"/>
        <w:spacing w:before="60"/>
        <w:ind w:left="644"/>
        <w:jc w:val="both"/>
        <w:rPr>
          <w:rFonts w:ascii="Tahoma" w:hAnsi="Tahoma" w:cs="Tahoma"/>
        </w:rPr>
      </w:pPr>
    </w:p>
    <w:p w:rsidR="00705271" w:rsidRDefault="00705271" w:rsidP="007052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3A78F2">
        <w:rPr>
          <w:rFonts w:ascii="Tahoma" w:hAnsi="Tahoma" w:cs="Tahoma"/>
          <w:b/>
        </w:rPr>
        <w:t>Okresní kolo:</w:t>
      </w:r>
    </w:p>
    <w:p w:rsidR="00705271" w:rsidRPr="0030510B" w:rsidRDefault="00705271" w:rsidP="00705271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Termín </w:t>
      </w:r>
      <w:r w:rsidRPr="00E766CD">
        <w:rPr>
          <w:rFonts w:ascii="Tahoma" w:hAnsi="Tahoma" w:cs="Tahoma"/>
        </w:rPr>
        <w:t>pro 5.</w:t>
      </w:r>
      <w:r>
        <w:rPr>
          <w:rFonts w:ascii="Tahoma" w:hAnsi="Tahoma" w:cs="Tahoma"/>
        </w:rPr>
        <w:t xml:space="preserve"> – 8. ročník </w:t>
      </w:r>
      <w:r w:rsidRPr="00E766CD">
        <w:rPr>
          <w:rFonts w:ascii="Tahoma" w:hAnsi="Tahoma" w:cs="Tahoma"/>
        </w:rPr>
        <w:t>ZŠ</w:t>
      </w:r>
      <w:r>
        <w:rPr>
          <w:rFonts w:ascii="Tahoma" w:hAnsi="Tahoma" w:cs="Tahoma"/>
        </w:rPr>
        <w:t xml:space="preserve"> a odp. ročníky víceletých </w:t>
      </w:r>
      <w:r w:rsidRPr="00E766CD">
        <w:rPr>
          <w:rFonts w:ascii="Tahoma" w:hAnsi="Tahoma" w:cs="Tahoma"/>
        </w:rPr>
        <w:t>gymnázií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</w:rPr>
        <w:t>27</w:t>
      </w:r>
      <w:r w:rsidRPr="0030510B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– 28. 5. 2019</w:t>
      </w:r>
    </w:p>
    <w:p w:rsidR="00705271" w:rsidRPr="00E766CD" w:rsidRDefault="00705271" w:rsidP="00705271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ind w:left="0"/>
        <w:jc w:val="both"/>
        <w:rPr>
          <w:rFonts w:ascii="Tahoma" w:hAnsi="Tahoma" w:cs="Tahoma"/>
        </w:rPr>
      </w:pPr>
    </w:p>
    <w:p w:rsidR="00705271" w:rsidRDefault="00705271" w:rsidP="00705271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 w:rsidRPr="005215C2">
        <w:rPr>
          <w:rFonts w:ascii="Tahoma" w:hAnsi="Tahoma" w:cs="Tahoma"/>
        </w:rPr>
        <w:t xml:space="preserve">Příslušná okresní komise soutěže Pythagoriády zodpovídá za </w:t>
      </w:r>
      <w:r>
        <w:rPr>
          <w:rFonts w:ascii="Tahoma" w:hAnsi="Tahoma" w:cs="Tahoma"/>
        </w:rPr>
        <w:t xml:space="preserve">výběr a pozvání </w:t>
      </w:r>
      <w:r w:rsidRPr="005215C2">
        <w:rPr>
          <w:rFonts w:ascii="Tahoma" w:hAnsi="Tahoma" w:cs="Tahoma"/>
        </w:rPr>
        <w:t>soutěžících do okresního kola a za jeho řádný průběh.</w:t>
      </w:r>
    </w:p>
    <w:p w:rsidR="00705271" w:rsidRDefault="00705271" w:rsidP="00705271">
      <w:pPr>
        <w:pStyle w:val="Odstavecseseznamem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705271" w:rsidRDefault="00705271" w:rsidP="00705271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Úspěšným řešitelem okresní</w:t>
      </w:r>
      <w:r w:rsidRPr="00D7346A">
        <w:rPr>
          <w:rFonts w:ascii="Tahoma" w:hAnsi="Tahoma" w:cs="Tahoma"/>
        </w:rPr>
        <w:t>ho kola je každý soutěžící, který získá 10 a více bodů.</w:t>
      </w:r>
    </w:p>
    <w:p w:rsidR="00705271" w:rsidRDefault="00705271" w:rsidP="0070527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</w:rPr>
      </w:pPr>
    </w:p>
    <w:p w:rsidR="00B35A55" w:rsidRDefault="00705271" w:rsidP="00B35A55">
      <w:pPr>
        <w:pStyle w:val="Odstavecseseznamem"/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  <w:r w:rsidRPr="00F648ED">
        <w:rPr>
          <w:rFonts w:ascii="Tahoma" w:hAnsi="Tahoma" w:cs="Tahoma"/>
        </w:rPr>
        <w:t>Po skončení okresního kola zašle okresní komise výsledkové listiny s celkovým počtem zúčastněných žáků</w:t>
      </w:r>
      <w:r w:rsidRPr="005215C2">
        <w:rPr>
          <w:rFonts w:ascii="Tahoma" w:hAnsi="Tahoma" w:cs="Tahoma"/>
        </w:rPr>
        <w:t xml:space="preserve"> v jednotlivých kategoriích </w:t>
      </w:r>
      <w:r w:rsidRPr="00705271">
        <w:rPr>
          <w:rFonts w:ascii="Tahoma" w:hAnsi="Tahoma" w:cs="Tahoma"/>
          <w:b/>
        </w:rPr>
        <w:t xml:space="preserve">na odbor školství KÚ pracovníkovi zodpovědnému za soutěže (viz Příloha č. 1 – adresář krajských koordinátorů soutěže). </w:t>
      </w:r>
    </w:p>
    <w:p w:rsidR="00B35A55" w:rsidRPr="00B35A55" w:rsidRDefault="00B35A55" w:rsidP="00B35A5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/>
        <w:autoSpaceDN/>
        <w:jc w:val="both"/>
        <w:rPr>
          <w:rFonts w:ascii="Tahoma" w:hAnsi="Tahoma" w:cs="Tahoma"/>
          <w:b/>
        </w:rPr>
      </w:pPr>
    </w:p>
    <w:p w:rsidR="00C51198" w:rsidRPr="00B35A55" w:rsidRDefault="001E011C" w:rsidP="006C28E7">
      <w:pPr>
        <w:spacing w:before="60"/>
        <w:jc w:val="both"/>
        <w:rPr>
          <w:rFonts w:ascii="Tahoma" w:hAnsi="Tahoma" w:cs="Tahoma"/>
          <w:sz w:val="18"/>
          <w:szCs w:val="18"/>
        </w:rPr>
      </w:pPr>
      <w:r w:rsidRPr="00B35A55">
        <w:rPr>
          <w:rFonts w:ascii="Tahoma" w:hAnsi="Tahoma" w:cs="Tahoma"/>
          <w:i/>
          <w:color w:val="FF0000"/>
          <w:sz w:val="18"/>
          <w:szCs w:val="18"/>
          <w:vertAlign w:val="superscript"/>
        </w:rPr>
        <w:t>*</w:t>
      </w:r>
      <w:r w:rsidRPr="00B35A55">
        <w:rPr>
          <w:rFonts w:ascii="Tahoma" w:hAnsi="Tahoma" w:cs="Tahoma"/>
          <w:i/>
          <w:color w:val="FF0000"/>
          <w:sz w:val="18"/>
          <w:szCs w:val="18"/>
        </w:rPr>
        <w:t xml:space="preserve"> Pokud v krajích slouží k zápisu výsledků elektronické systémy, pak není nutné zasílat zvláštní výsledkové listiny ŠK organizátorům vyšších kol soutěží.</w:t>
      </w:r>
    </w:p>
    <w:p w:rsidR="005D7D56" w:rsidRPr="00B35A55" w:rsidRDefault="005D7D56" w:rsidP="00D62669">
      <w:pPr>
        <w:jc w:val="both"/>
        <w:rPr>
          <w:rFonts w:ascii="Tahoma" w:hAnsi="Tahoma" w:cs="Tahoma"/>
          <w:sz w:val="18"/>
          <w:szCs w:val="18"/>
        </w:rPr>
      </w:pPr>
    </w:p>
    <w:p w:rsidR="005A752C" w:rsidRDefault="000A687E" w:rsidP="00AA13B9">
      <w:pPr>
        <w:jc w:val="both"/>
        <w:rPr>
          <w:rFonts w:ascii="Tahoma" w:hAnsi="Tahoma" w:cs="Tahoma"/>
          <w:sz w:val="18"/>
          <w:szCs w:val="18"/>
        </w:rPr>
      </w:pPr>
      <w:r w:rsidRPr="00B35A55">
        <w:rPr>
          <w:rFonts w:ascii="Tahoma" w:hAnsi="Tahoma" w:cs="Tahoma"/>
          <w:sz w:val="18"/>
          <w:szCs w:val="18"/>
        </w:rPr>
        <w:t xml:space="preserve">Připomínky k úlohám zasílejte na adresu: </w:t>
      </w:r>
      <w:hyperlink r:id="rId9" w:history="1">
        <w:r w:rsidR="005D7D56" w:rsidRPr="00B35A55">
          <w:rPr>
            <w:rStyle w:val="Hypertextovodkaz"/>
            <w:rFonts w:ascii="Tahoma" w:hAnsi="Tahoma" w:cs="Tahoma"/>
            <w:sz w:val="18"/>
            <w:szCs w:val="18"/>
          </w:rPr>
          <w:t>sevcova@nidv.cz</w:t>
        </w:r>
      </w:hyperlink>
      <w:r w:rsidR="00705271" w:rsidRPr="00B35A55">
        <w:rPr>
          <w:rFonts w:ascii="Tahoma" w:hAnsi="Tahoma" w:cs="Tahoma"/>
          <w:sz w:val="18"/>
          <w:szCs w:val="18"/>
        </w:rPr>
        <w:t>, budou předány jednotlivým autorům úloh k vyjádření.</w:t>
      </w:r>
      <w:r w:rsidR="004C6D23" w:rsidRPr="00B35A55">
        <w:rPr>
          <w:rFonts w:ascii="Tahoma" w:hAnsi="Tahoma" w:cs="Tahoma"/>
          <w:sz w:val="18"/>
          <w:szCs w:val="18"/>
        </w:rPr>
        <w:t xml:space="preserve"> </w:t>
      </w:r>
    </w:p>
    <w:p w:rsidR="00982E2A" w:rsidRPr="00B35A55" w:rsidRDefault="00982E2A" w:rsidP="00AA13B9">
      <w:pPr>
        <w:jc w:val="both"/>
        <w:rPr>
          <w:rFonts w:ascii="Tahoma" w:hAnsi="Tahoma" w:cs="Tahoma"/>
          <w:sz w:val="18"/>
          <w:szCs w:val="18"/>
        </w:rPr>
      </w:pPr>
    </w:p>
    <w:p w:rsidR="00705271" w:rsidRPr="00B35A55" w:rsidRDefault="00705271" w:rsidP="00AA13B9">
      <w:pPr>
        <w:jc w:val="both"/>
        <w:rPr>
          <w:rFonts w:ascii="Tahoma" w:hAnsi="Tahoma" w:cs="Tahoma"/>
          <w:sz w:val="18"/>
          <w:szCs w:val="18"/>
        </w:rPr>
      </w:pPr>
    </w:p>
    <w:p w:rsidR="00953DD2" w:rsidRPr="00FD7EB8" w:rsidRDefault="00953DD2" w:rsidP="00953DD2">
      <w:pPr>
        <w:spacing w:before="120"/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lastRenderedPageBreak/>
        <w:t>Kontaktní adresa:</w:t>
      </w:r>
    </w:p>
    <w:p w:rsidR="00953DD2" w:rsidRPr="00FD7EB8" w:rsidRDefault="00953DD2" w:rsidP="00953DD2">
      <w:pPr>
        <w:pStyle w:val="Nadpis3"/>
        <w:keepNext w:val="0"/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</w:pPr>
      <w:r w:rsidRPr="00FD7EB8">
        <w:rPr>
          <w:rFonts w:ascii="Tahoma" w:hAnsi="Tahoma" w:cs="Tahoma"/>
          <w:b/>
          <w:bCs/>
          <w:i w:val="0"/>
          <w:iCs w:val="0"/>
          <w:caps w:val="0"/>
          <w:color w:val="auto"/>
          <w:sz w:val="20"/>
          <w:szCs w:val="20"/>
        </w:rPr>
        <w:t>Ing. Jana Ševcová</w:t>
      </w:r>
    </w:p>
    <w:p w:rsidR="00AB4B4C" w:rsidRDefault="00953DD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Národní institut </w:t>
      </w:r>
      <w:r w:rsidR="0041769A">
        <w:rPr>
          <w:rFonts w:ascii="Tahoma" w:hAnsi="Tahoma" w:cs="Tahoma"/>
        </w:rPr>
        <w:t xml:space="preserve">pro </w:t>
      </w:r>
      <w:r w:rsidRPr="00FD7EB8">
        <w:rPr>
          <w:rFonts w:ascii="Tahoma" w:hAnsi="Tahoma" w:cs="Tahoma"/>
        </w:rPr>
        <w:t>d</w:t>
      </w:r>
      <w:r w:rsidR="00AB4B4C">
        <w:rPr>
          <w:rFonts w:ascii="Tahoma" w:hAnsi="Tahoma" w:cs="Tahoma"/>
        </w:rPr>
        <w:t xml:space="preserve">alší vzdělávání </w:t>
      </w:r>
    </w:p>
    <w:p w:rsidR="00953DD2" w:rsidRPr="00FD7EB8" w:rsidRDefault="00953DD2" w:rsidP="00953DD2">
      <w:pPr>
        <w:jc w:val="center"/>
        <w:rPr>
          <w:rFonts w:ascii="Tahoma" w:hAnsi="Tahoma" w:cs="Tahoma"/>
        </w:rPr>
      </w:pPr>
      <w:r w:rsidRPr="00FD7EB8">
        <w:rPr>
          <w:rFonts w:ascii="Tahoma" w:hAnsi="Tahoma" w:cs="Tahoma"/>
        </w:rPr>
        <w:t xml:space="preserve">Talentcentrum, </w:t>
      </w:r>
      <w:r w:rsidR="00AB4B4C">
        <w:rPr>
          <w:rFonts w:ascii="Tahoma" w:hAnsi="Tahoma" w:cs="Tahoma"/>
        </w:rPr>
        <w:t>Senovážné nám. 25, 1</w:t>
      </w:r>
      <w:r w:rsidR="00361F9D">
        <w:rPr>
          <w:rFonts w:ascii="Tahoma" w:hAnsi="Tahoma" w:cs="Tahoma"/>
        </w:rPr>
        <w:t>1</w:t>
      </w:r>
      <w:r w:rsidR="00AB4B4C">
        <w:rPr>
          <w:rFonts w:ascii="Tahoma" w:hAnsi="Tahoma" w:cs="Tahoma"/>
        </w:rPr>
        <w:t>0 0</w:t>
      </w:r>
      <w:r w:rsidRPr="00FD7EB8">
        <w:rPr>
          <w:rFonts w:ascii="Tahoma" w:hAnsi="Tahoma" w:cs="Tahoma"/>
        </w:rPr>
        <w:t>0 Praha 1</w:t>
      </w:r>
    </w:p>
    <w:p w:rsidR="00953DD2" w:rsidRPr="00B75459" w:rsidRDefault="001D0057" w:rsidP="00B75459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tel.:</w:t>
      </w:r>
      <w:r w:rsidR="00AA13B9" w:rsidRPr="00FD7EB8">
        <w:rPr>
          <w:rFonts w:ascii="Tahoma" w:hAnsi="Tahoma" w:cs="Tahoma"/>
        </w:rPr>
        <w:t xml:space="preserve"> 603 860</w:t>
      </w:r>
      <w:r w:rsidR="00B75459">
        <w:rPr>
          <w:rFonts w:ascii="Tahoma" w:hAnsi="Tahoma" w:cs="Tahoma"/>
        </w:rPr>
        <w:t> </w:t>
      </w:r>
      <w:r w:rsidR="00AA13B9" w:rsidRPr="00FD7EB8">
        <w:rPr>
          <w:rFonts w:ascii="Tahoma" w:hAnsi="Tahoma" w:cs="Tahoma"/>
        </w:rPr>
        <w:t>963</w:t>
      </w:r>
      <w:r w:rsidR="00B75459">
        <w:rPr>
          <w:rFonts w:ascii="Tahoma" w:hAnsi="Tahoma" w:cs="Tahoma"/>
        </w:rPr>
        <w:t xml:space="preserve">; </w:t>
      </w:r>
      <w:r>
        <w:rPr>
          <w:rFonts w:ascii="Tahoma" w:hAnsi="Tahoma" w:cs="Tahoma"/>
        </w:rPr>
        <w:t>e-mail:</w:t>
      </w:r>
      <w:r w:rsidR="00953DD2" w:rsidRPr="00FD7EB8">
        <w:rPr>
          <w:rFonts w:ascii="Tahoma" w:hAnsi="Tahoma" w:cs="Tahoma"/>
        </w:rPr>
        <w:t xml:space="preserve"> </w:t>
      </w:r>
      <w:hyperlink r:id="rId10" w:history="1">
        <w:r w:rsidR="00AB4B4C" w:rsidRPr="00AE53CF">
          <w:rPr>
            <w:rStyle w:val="Hypertextovodkaz"/>
            <w:rFonts w:ascii="Tahoma" w:hAnsi="Tahoma" w:cs="Tahoma"/>
          </w:rPr>
          <w:t>sevcova@nidv.cz</w:t>
        </w:r>
      </w:hyperlink>
    </w:p>
    <w:p w:rsidR="00DE23D9" w:rsidRDefault="00933773" w:rsidP="00271D49">
      <w:pPr>
        <w:jc w:val="center"/>
        <w:rPr>
          <w:rFonts w:ascii="Tahoma" w:hAnsi="Tahoma" w:cs="Tahoma"/>
          <w:color w:val="0000FF"/>
        </w:rPr>
      </w:pPr>
      <w:r>
        <w:rPr>
          <w:rFonts w:ascii="Tahoma" w:hAnsi="Tahoma" w:cs="Tahoma"/>
        </w:rPr>
        <w:t xml:space="preserve">        </w:t>
      </w:r>
      <w:r w:rsidR="00872E8B" w:rsidRPr="00872E8B">
        <w:t xml:space="preserve"> </w:t>
      </w:r>
      <w:r w:rsidR="00872E8B" w:rsidRPr="00872E8B">
        <w:rPr>
          <w:rStyle w:val="Hypertextovodkaz"/>
          <w:rFonts w:ascii="Tahoma" w:hAnsi="Tahoma" w:cs="Tahoma"/>
        </w:rPr>
        <w:t>http://www.talentovani.cz/pythagoriada-aktualni-rocnik</w:t>
      </w:r>
    </w:p>
    <w:p w:rsidR="00933773" w:rsidRPr="00FD7EB8" w:rsidRDefault="00933773" w:rsidP="00271D49">
      <w:pPr>
        <w:jc w:val="center"/>
        <w:rPr>
          <w:rFonts w:ascii="Tahoma" w:hAnsi="Tahoma" w:cs="Tahoma"/>
          <w:color w:val="0000FF"/>
        </w:rPr>
      </w:pPr>
    </w:p>
    <w:p w:rsidR="00F46DCA" w:rsidRPr="00FD7EB8" w:rsidRDefault="00F46DCA" w:rsidP="00271D49">
      <w:pPr>
        <w:jc w:val="center"/>
        <w:rPr>
          <w:rFonts w:ascii="Tahoma" w:hAnsi="Tahoma" w:cs="Tahoma"/>
          <w:color w:val="0000FF"/>
        </w:rPr>
      </w:pPr>
    </w:p>
    <w:p w:rsidR="00F46DCA" w:rsidRDefault="00F46DCA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705271" w:rsidRDefault="00705271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5D4AC5" w:rsidRDefault="005D4AC5" w:rsidP="00271D49">
      <w:pPr>
        <w:jc w:val="center"/>
        <w:rPr>
          <w:rFonts w:ascii="Tahoma" w:hAnsi="Tahoma" w:cs="Tahoma"/>
          <w:color w:val="0000FF"/>
        </w:rPr>
      </w:pPr>
    </w:p>
    <w:p w:rsidR="00776BAD" w:rsidRDefault="00776BAD" w:rsidP="00271D49">
      <w:pPr>
        <w:jc w:val="center"/>
        <w:rPr>
          <w:rFonts w:ascii="Tahoma" w:hAnsi="Tahoma" w:cs="Tahoma"/>
          <w:color w:val="0000FF"/>
        </w:rPr>
      </w:pPr>
    </w:p>
    <w:p w:rsidR="003923AF" w:rsidRPr="00FD7EB8" w:rsidRDefault="003923AF" w:rsidP="00D62669">
      <w:pPr>
        <w:ind w:left="7791"/>
        <w:rPr>
          <w:rFonts w:ascii="Tahoma" w:hAnsi="Tahoma" w:cs="Tahoma"/>
        </w:rPr>
      </w:pPr>
      <w:r w:rsidRPr="00FD7EB8">
        <w:rPr>
          <w:rFonts w:ascii="Tahoma" w:hAnsi="Tahoma" w:cs="Tahoma"/>
        </w:rPr>
        <w:lastRenderedPageBreak/>
        <w:t>Příloha 1</w:t>
      </w:r>
    </w:p>
    <w:p w:rsidR="00E062BF" w:rsidRPr="00FD7EB8" w:rsidRDefault="00E062BF" w:rsidP="00D62669">
      <w:pPr>
        <w:pStyle w:val="Nadpis1"/>
        <w:spacing w:before="0" w:after="120"/>
        <w:jc w:val="center"/>
        <w:rPr>
          <w:rFonts w:ascii="Tahoma" w:hAnsi="Tahoma" w:cs="Tahoma"/>
          <w:sz w:val="20"/>
          <w:szCs w:val="20"/>
        </w:rPr>
      </w:pPr>
      <w:r w:rsidRPr="00FD7EB8">
        <w:rPr>
          <w:rFonts w:ascii="Tahoma" w:hAnsi="Tahoma" w:cs="Tahoma"/>
          <w:sz w:val="20"/>
          <w:szCs w:val="20"/>
        </w:rPr>
        <w:t>Adresář krajských gara</w:t>
      </w:r>
      <w:r w:rsidR="00705271">
        <w:rPr>
          <w:rFonts w:ascii="Tahoma" w:hAnsi="Tahoma" w:cs="Tahoma"/>
          <w:sz w:val="20"/>
          <w:szCs w:val="20"/>
        </w:rPr>
        <w:t>ntů soutěží na školní rok - 2018</w:t>
      </w:r>
      <w:r w:rsidR="00290D3C">
        <w:rPr>
          <w:rFonts w:ascii="Tahoma" w:hAnsi="Tahoma" w:cs="Tahoma"/>
          <w:sz w:val="20"/>
          <w:szCs w:val="20"/>
        </w:rPr>
        <w:t>/201</w:t>
      </w:r>
      <w:r w:rsidR="00705271">
        <w:rPr>
          <w:rFonts w:ascii="Tahoma" w:hAnsi="Tahoma" w:cs="Tahoma"/>
          <w:sz w:val="20"/>
          <w:szCs w:val="20"/>
        </w:rPr>
        <w:t>9</w:t>
      </w:r>
    </w:p>
    <w:tbl>
      <w:tblPr>
        <w:tblW w:w="912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7483"/>
      </w:tblGrid>
      <w:tr w:rsidR="00E062BF" w:rsidRPr="00FD7EB8" w:rsidTr="00BA10E4">
        <w:tc>
          <w:tcPr>
            <w:tcW w:w="1644" w:type="dxa"/>
          </w:tcPr>
          <w:p w:rsidR="00E062BF" w:rsidRPr="00FD7EB8" w:rsidRDefault="00E062BF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</w:t>
            </w:r>
          </w:p>
        </w:tc>
        <w:tc>
          <w:tcPr>
            <w:tcW w:w="7483" w:type="dxa"/>
          </w:tcPr>
          <w:p w:rsidR="00E062BF" w:rsidRPr="00FD7EB8" w:rsidRDefault="00E062BF" w:rsidP="00BA10E4">
            <w:pPr>
              <w:jc w:val="center"/>
              <w:rPr>
                <w:rFonts w:ascii="Tahoma" w:hAnsi="Tahoma" w:cs="Tahoma"/>
                <w:b/>
              </w:rPr>
            </w:pPr>
            <w:r w:rsidRPr="00FD7EB8">
              <w:rPr>
                <w:rFonts w:ascii="Tahoma" w:hAnsi="Tahoma" w:cs="Tahoma"/>
                <w:b/>
              </w:rPr>
              <w:t>Krajský úřad – pověřená osoba *</w:t>
            </w:r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E062BF">
            <w:pPr>
              <w:pStyle w:val="Nadpis5"/>
              <w:spacing w:before="120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 w:val="0"/>
                <w:sz w:val="16"/>
                <w:szCs w:val="16"/>
              </w:rPr>
              <w:t>PRAHA</w:t>
            </w:r>
          </w:p>
        </w:tc>
        <w:tc>
          <w:tcPr>
            <w:tcW w:w="7483" w:type="dxa"/>
            <w:vAlign w:val="center"/>
          </w:tcPr>
          <w:p w:rsidR="008E3AC2" w:rsidRPr="003C55FD" w:rsidRDefault="00324759" w:rsidP="003546DE">
            <w:pPr>
              <w:pStyle w:val="BodyText21"/>
              <w:widowControl/>
              <w:jc w:val="left"/>
              <w:rPr>
                <w:rStyle w:val="Hypertextovodkaz"/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Michaela Perková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Magistrát hl. m. Prahy, Oddělení sportu, volného času a projektů,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Jungmannova 3</w:t>
            </w:r>
            <w:r w:rsidR="005331A2" w:rsidRPr="003C55FD">
              <w:rPr>
                <w:rFonts w:ascii="Tahoma" w:hAnsi="Tahoma" w:cs="Tahoma"/>
                <w:sz w:val="16"/>
                <w:szCs w:val="16"/>
              </w:rPr>
              <w:t>5/29, 110 00 Praha 1,</w:t>
            </w:r>
            <w:r w:rsidR="008E3AC2"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 </w:t>
            </w:r>
            <w:r w:rsidR="008E3AC2" w:rsidRPr="003C55FD">
              <w:rPr>
                <w:rFonts w:ascii="Tahoma" w:hAnsi="Tahoma" w:cs="Tahoma"/>
                <w:sz w:val="16"/>
                <w:szCs w:val="16"/>
              </w:rPr>
              <w:t xml:space="preserve">tel: 236  005  955; </w:t>
            </w:r>
            <w:hyperlink r:id="rId11" w:history="1">
              <w:r w:rsidR="008E3AC2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michaela.perkova@praha.eu</w:t>
              </w:r>
            </w:hyperlink>
          </w:p>
          <w:p w:rsidR="00705271" w:rsidRPr="003C55FD" w:rsidRDefault="00705271" w:rsidP="003546DE">
            <w:pPr>
              <w:pStyle w:val="BodyText21"/>
              <w:widowControl/>
              <w:jc w:val="left"/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</w:pPr>
            <w:r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Kontakty na organizátory OK: </w:t>
            </w:r>
          </w:p>
          <w:p w:rsidR="00705271" w:rsidRPr="003C55FD" w:rsidRDefault="00705271" w:rsidP="003546DE">
            <w:pPr>
              <w:pStyle w:val="BodyText21"/>
              <w:widowControl/>
              <w:jc w:val="left"/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</w:pPr>
            <w:r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DDM Praha 2: Liboslav Matoušek </w:t>
            </w:r>
            <w:hyperlink r:id="rId12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liboslav.matousek@ddm-ph2.cz</w:t>
              </w:r>
            </w:hyperlink>
          </w:p>
          <w:p w:rsidR="00705271" w:rsidRPr="003C55FD" w:rsidRDefault="00705271" w:rsidP="003546DE">
            <w:pPr>
              <w:pStyle w:val="BodyText21"/>
              <w:widowControl/>
              <w:jc w:val="left"/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</w:pPr>
            <w:r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DDM Praha 3: Eva Němcová </w:t>
            </w:r>
            <w:hyperlink r:id="rId13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eva.nemcova@ulita.cz</w:t>
              </w:r>
            </w:hyperlink>
          </w:p>
          <w:p w:rsidR="00705271" w:rsidRPr="003C55FD" w:rsidRDefault="00CF684A" w:rsidP="003546DE">
            <w:pPr>
              <w:pStyle w:val="BodyText21"/>
              <w:widowControl/>
              <w:jc w:val="left"/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</w:pPr>
            <w:r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DDM Praha 5: Jana Hromádková </w:t>
            </w:r>
            <w:hyperlink r:id="rId14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jana.hromadkova@ddmpraha5.cz</w:t>
              </w:r>
            </w:hyperlink>
          </w:p>
          <w:p w:rsidR="00CF684A" w:rsidRPr="003C55FD" w:rsidRDefault="00CF684A" w:rsidP="003546DE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DDM Praha 6: Mgr. Jiří Podlaha </w:t>
            </w:r>
            <w:hyperlink r:id="rId15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podlaha@ddmp6.cz</w:t>
              </w:r>
            </w:hyperlink>
          </w:p>
          <w:p w:rsidR="00CF684A" w:rsidRPr="003C55FD" w:rsidRDefault="00CF684A" w:rsidP="003546DE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DDM Praha 7: PaedDr. Dagmar Krajčová </w:t>
            </w:r>
            <w:hyperlink r:id="rId16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krajcova@ddmpraha7.cz</w:t>
              </w:r>
            </w:hyperlink>
          </w:p>
          <w:p w:rsidR="00CF684A" w:rsidRPr="003C55FD" w:rsidRDefault="00CF684A" w:rsidP="003546DE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DDM Praha 8:</w:t>
            </w:r>
            <w:r w:rsidR="003D594E" w:rsidRPr="003C55FD">
              <w:rPr>
                <w:rFonts w:ascii="Tahoma" w:hAnsi="Tahoma" w:cs="Tahoma"/>
                <w:sz w:val="16"/>
                <w:szCs w:val="16"/>
              </w:rPr>
              <w:t xml:space="preserve"> Mgr. Markéta Sýkorová </w:t>
            </w:r>
            <w:hyperlink r:id="rId17" w:history="1">
              <w:r w:rsidR="003D594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sykorova@ddmpraha8.cz</w:t>
              </w:r>
            </w:hyperlink>
          </w:p>
          <w:p w:rsidR="00CF684A" w:rsidRPr="003C55FD" w:rsidRDefault="003D594E" w:rsidP="003546DE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DDM Praha 9</w:t>
            </w:r>
            <w:r w:rsidR="00CF684A" w:rsidRPr="003C55FD">
              <w:rPr>
                <w:rFonts w:ascii="Tahoma" w:hAnsi="Tahoma" w:cs="Tahoma"/>
                <w:sz w:val="16"/>
                <w:szCs w:val="16"/>
              </w:rPr>
              <w:t>: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Mgr. Lenka Suchopárová </w:t>
            </w:r>
            <w:hyperlink r:id="rId18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Lenka.Suchoparova@ddmpraha9.cz</w:t>
              </w:r>
            </w:hyperlink>
          </w:p>
          <w:p w:rsidR="003D594E" w:rsidRPr="003C55FD" w:rsidRDefault="00CF684A" w:rsidP="003D594E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DDM Praha </w:t>
            </w:r>
            <w:r w:rsidR="003D594E" w:rsidRPr="003C55FD">
              <w:rPr>
                <w:rFonts w:ascii="Tahoma" w:hAnsi="Tahoma" w:cs="Tahoma"/>
                <w:sz w:val="16"/>
                <w:szCs w:val="16"/>
              </w:rPr>
              <w:t>10</w:t>
            </w:r>
            <w:r w:rsidRPr="003C55FD">
              <w:rPr>
                <w:rFonts w:ascii="Tahoma" w:hAnsi="Tahoma" w:cs="Tahoma"/>
                <w:sz w:val="16"/>
                <w:szCs w:val="16"/>
              </w:rPr>
              <w:t>:</w:t>
            </w:r>
            <w:r w:rsidR="003D594E" w:rsidRPr="003C55FD">
              <w:rPr>
                <w:rFonts w:ascii="Tahoma" w:hAnsi="Tahoma" w:cs="Tahoma"/>
                <w:sz w:val="16"/>
                <w:szCs w:val="16"/>
              </w:rPr>
              <w:t xml:space="preserve"> Zbyněk Chalupa </w:t>
            </w:r>
            <w:hyperlink r:id="rId19" w:history="1">
              <w:r w:rsidR="003D594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Chalupa@dumum.cz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i/>
                <w:sz w:val="16"/>
                <w:szCs w:val="16"/>
              </w:rPr>
              <w:t>STŘEDOČESKÝ</w:t>
            </w:r>
          </w:p>
        </w:tc>
        <w:tc>
          <w:tcPr>
            <w:tcW w:w="7483" w:type="dxa"/>
            <w:vAlign w:val="center"/>
          </w:tcPr>
          <w:p w:rsidR="008711EE" w:rsidRPr="003C55FD" w:rsidRDefault="008711EE" w:rsidP="00E24453">
            <w:pPr>
              <w:pStyle w:val="BodyText21"/>
              <w:widowControl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Lenka Škopová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KÚ, </w:t>
            </w:r>
            <w:r w:rsidR="00A05DD0">
              <w:rPr>
                <w:rFonts w:ascii="Tahoma" w:hAnsi="Tahoma" w:cs="Tahoma"/>
                <w:sz w:val="16"/>
                <w:szCs w:val="16"/>
              </w:rPr>
              <w:t>Odbor regionálního rozvoje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odd .mládeže a sportu, Zborovská 11, </w:t>
            </w:r>
            <w:r w:rsidR="00A05DD0">
              <w:rPr>
                <w:rFonts w:ascii="Tahoma" w:hAnsi="Tahoma" w:cs="Tahoma"/>
                <w:sz w:val="16"/>
                <w:szCs w:val="16"/>
              </w:rPr>
              <w:t xml:space="preserve">                          </w:t>
            </w:r>
            <w:r w:rsidRPr="003C55FD">
              <w:rPr>
                <w:rFonts w:ascii="Tahoma" w:hAnsi="Tahoma" w:cs="Tahoma"/>
                <w:sz w:val="16"/>
                <w:szCs w:val="16"/>
              </w:rPr>
              <w:t>150 21 Praha 5</w:t>
            </w:r>
          </w:p>
          <w:p w:rsidR="008711EE" w:rsidRPr="003C55FD" w:rsidRDefault="005331A2" w:rsidP="00E24453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tel.: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 xml:space="preserve"> 257 280 196; e-mail: </w:t>
            </w:r>
            <w:hyperlink r:id="rId20" w:history="1">
              <w:r w:rsidR="008711E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skopova@kr-s.cz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ÚSTECKÝ</w:t>
            </w:r>
          </w:p>
        </w:tc>
        <w:tc>
          <w:tcPr>
            <w:tcW w:w="7483" w:type="dxa"/>
            <w:vAlign w:val="center"/>
          </w:tcPr>
          <w:p w:rsidR="005331A2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 xml:space="preserve"> Bc. Jaroslav Černý,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Dům dětí a mládeže </w:t>
            </w:r>
            <w:r w:rsidR="005331A2" w:rsidRPr="003C55FD">
              <w:rPr>
                <w:rFonts w:ascii="Tahoma" w:hAnsi="Tahoma" w:cs="Tahoma"/>
                <w:sz w:val="16"/>
                <w:szCs w:val="16"/>
              </w:rPr>
              <w:t xml:space="preserve">a ZpDVPP </w:t>
            </w:r>
            <w:r w:rsidRPr="003C55FD">
              <w:rPr>
                <w:rFonts w:ascii="Tahoma" w:hAnsi="Tahoma" w:cs="Tahoma"/>
                <w:sz w:val="16"/>
                <w:szCs w:val="16"/>
              </w:rPr>
              <w:t>Ústí nad Labem</w:t>
            </w:r>
            <w:r w:rsidR="005331A2"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Velká Hradební 1025/19, 400 01 Ústí nad Labem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tel.: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 xml:space="preserve"> 475 210 861 - ústředna; +420 </w:t>
            </w:r>
            <w:r w:rsidRPr="003C55FD">
              <w:rPr>
                <w:rFonts w:ascii="Tahoma" w:hAnsi="Tahoma" w:cs="Tahoma"/>
                <w:sz w:val="16"/>
                <w:szCs w:val="16"/>
              </w:rPr>
              <w:t>777 803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> </w:t>
            </w:r>
            <w:r w:rsidRPr="003C55FD">
              <w:rPr>
                <w:rFonts w:ascii="Tahoma" w:hAnsi="Tahoma" w:cs="Tahoma"/>
                <w:sz w:val="16"/>
                <w:szCs w:val="16"/>
              </w:rPr>
              <w:t>983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 xml:space="preserve">; e-mail: </w:t>
            </w:r>
            <w:hyperlink r:id="rId21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cerny@ddmul.cz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LIBERECKÝ</w:t>
            </w:r>
          </w:p>
        </w:tc>
        <w:tc>
          <w:tcPr>
            <w:tcW w:w="7483" w:type="dxa"/>
            <w:vAlign w:val="center"/>
          </w:tcPr>
          <w:p w:rsidR="002A10EE" w:rsidRPr="003C55FD" w:rsidRDefault="002A10E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Bc.  Natálie Kresslová</w:t>
            </w:r>
            <w:r w:rsidRPr="003C55FD">
              <w:rPr>
                <w:rFonts w:ascii="Tahoma" w:hAnsi="Tahoma" w:cs="Tahoma"/>
                <w:sz w:val="16"/>
                <w:szCs w:val="16"/>
              </w:rPr>
              <w:br/>
              <w:t>Oddělení soutěží DDM Větrník, Riegrova 16, 460 01 Liberec</w:t>
            </w:r>
            <w:r w:rsidRPr="003C55FD">
              <w:rPr>
                <w:rFonts w:ascii="Tahoma" w:hAnsi="Tahoma" w:cs="Tahoma"/>
                <w:sz w:val="16"/>
                <w:szCs w:val="16"/>
              </w:rPr>
              <w:br/>
              <w:t>Tel.: 485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>102</w:t>
            </w:r>
            <w:r w:rsidR="00815AD1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433, 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 xml:space="preserve">+420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602 469 162; e-mail: </w:t>
            </w:r>
            <w:hyperlink r:id="rId22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natalie.kresslova@ddmliberec.cz</w:t>
              </w:r>
            </w:hyperlink>
          </w:p>
          <w:p w:rsidR="008711EE" w:rsidRPr="003C55FD" w:rsidRDefault="008711E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Ing. Eva Hodboďová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 KÚ,Odbor školství, mládeže, tělov</w:t>
            </w:r>
            <w:r w:rsidR="00081A1B">
              <w:rPr>
                <w:rFonts w:ascii="Tahoma" w:hAnsi="Tahoma" w:cs="Tahoma"/>
                <w:sz w:val="16"/>
                <w:szCs w:val="16"/>
              </w:rPr>
              <w:t xml:space="preserve">ýchovy a sportu, odd. mládeže, </w:t>
            </w:r>
            <w:r w:rsidRPr="003C55FD">
              <w:rPr>
                <w:rFonts w:ascii="Tahoma" w:hAnsi="Tahoma" w:cs="Tahoma"/>
                <w:sz w:val="16"/>
                <w:szCs w:val="16"/>
              </w:rPr>
              <w:t>sportu a zaměstnanosti, U Jezu 642/2a, 461 80 Liberec</w:t>
            </w:r>
          </w:p>
          <w:p w:rsidR="008711EE" w:rsidRPr="003C55FD" w:rsidRDefault="005331A2" w:rsidP="008711EE">
            <w:pPr>
              <w:rPr>
                <w:rFonts w:ascii="Tahoma" w:hAnsi="Tahoma" w:cs="Tahoma"/>
                <w:sz w:val="16"/>
                <w:szCs w:val="16"/>
              </w:rPr>
            </w:pPr>
            <w:bookmarkStart w:id="1" w:name="_Hlt19334430"/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485 226 635; +420 739 541 550; e-mail:</w:t>
            </w:r>
            <w:hyperlink r:id="rId23" w:history="1">
              <w:r w:rsidR="002A10E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eva.hodbodova@k</w:t>
              </w:r>
              <w:bookmarkStart w:id="2" w:name="_Hlt76371783"/>
              <w:r w:rsidR="002A10E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r</w:t>
              </w:r>
              <w:bookmarkEnd w:id="2"/>
              <w:r w:rsidR="002A10E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aj-lbc.cz</w:t>
              </w:r>
            </w:hyperlink>
            <w:bookmarkEnd w:id="1"/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PLZEŇSKÝ</w:t>
            </w:r>
          </w:p>
        </w:tc>
        <w:tc>
          <w:tcPr>
            <w:tcW w:w="7483" w:type="dxa"/>
            <w:vAlign w:val="center"/>
          </w:tcPr>
          <w:p w:rsidR="008711EE" w:rsidRPr="003C55FD" w:rsidRDefault="008711EE" w:rsidP="008711EE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</w:t>
            </w:r>
            <w:r w:rsidR="00081A1B">
              <w:rPr>
                <w:rFonts w:ascii="Tahoma" w:hAnsi="Tahoma" w:cs="Tahoma"/>
                <w:b/>
                <w:sz w:val="16"/>
                <w:szCs w:val="16"/>
              </w:rPr>
              <w:t xml:space="preserve"> Ludmila Novotná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</w:t>
            </w:r>
            <w:r w:rsidRPr="003C55FD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>KÚ, Odbor školství, mládeže a sportu, odd. mládeže a sportu,</w:t>
            </w:r>
            <w:r w:rsidRPr="003C55FD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  <w:p w:rsidR="008711EE" w:rsidRPr="003C55FD" w:rsidRDefault="008711E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Škroupova 18, 306 13 Plzeň</w:t>
            </w:r>
          </w:p>
          <w:p w:rsidR="00933773" w:rsidRPr="003C55FD" w:rsidRDefault="005331A2" w:rsidP="00933773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 xml:space="preserve">377 195 </w:t>
            </w:r>
            <w:r w:rsidR="008711EE" w:rsidRPr="003C55FD">
              <w:rPr>
                <w:rFonts w:ascii="Tahoma" w:hAnsi="Tahoma" w:cs="Tahoma"/>
                <w:bCs/>
                <w:sz w:val="16"/>
                <w:szCs w:val="16"/>
              </w:rPr>
              <w:t>373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, fax 377 195 </w:t>
            </w:r>
            <w:r w:rsidR="008711EE" w:rsidRPr="003C55FD">
              <w:rPr>
                <w:rFonts w:ascii="Tahoma" w:hAnsi="Tahoma" w:cs="Tahoma"/>
                <w:bCs/>
                <w:sz w:val="16"/>
                <w:szCs w:val="16"/>
              </w:rPr>
              <w:t>364</w:t>
            </w:r>
            <w:bookmarkStart w:id="3" w:name="_Hlt53202620"/>
            <w:r w:rsidR="008711EE" w:rsidRPr="003C55FD">
              <w:rPr>
                <w:rFonts w:ascii="Tahoma" w:hAnsi="Tahoma" w:cs="Tahoma"/>
                <w:b/>
                <w:bCs/>
                <w:sz w:val="16"/>
                <w:szCs w:val="16"/>
              </w:rPr>
              <w:t>;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 xml:space="preserve"> e-mail:</w:t>
            </w:r>
            <w:bookmarkEnd w:id="3"/>
            <w:r w:rsidR="00933773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24" w:history="1">
              <w:r w:rsidR="00285F7E" w:rsidRPr="004B03DB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ludmila.novotna@plzensky-kraj.cz</w:t>
              </w:r>
            </w:hyperlink>
            <w:r w:rsidR="00933773" w:rsidRPr="003C55FD">
              <w:rPr>
                <w:rFonts w:ascii="Tahoma" w:hAnsi="Tahoma" w:cs="Tahoma"/>
                <w:sz w:val="16"/>
                <w:szCs w:val="16"/>
              </w:rPr>
              <w:t>;</w:t>
            </w:r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KARLOVARSKÝ</w:t>
            </w:r>
          </w:p>
        </w:tc>
        <w:tc>
          <w:tcPr>
            <w:tcW w:w="7483" w:type="dxa"/>
            <w:vAlign w:val="center"/>
          </w:tcPr>
          <w:p w:rsidR="008711EE" w:rsidRPr="003C55FD" w:rsidRDefault="00C73B46" w:rsidP="00BA10E4">
            <w:pPr>
              <w:pStyle w:val="Zkladntext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Mgr. </w:t>
            </w:r>
            <w:r w:rsidR="005A2C0E">
              <w:rPr>
                <w:rFonts w:ascii="Tahoma" w:hAnsi="Tahoma" w:cs="Tahoma"/>
                <w:sz w:val="16"/>
                <w:szCs w:val="16"/>
              </w:rPr>
              <w:t>Drahomíra Kišová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5A2C0E">
              <w:rPr>
                <w:rFonts w:ascii="Tahoma" w:hAnsi="Tahoma" w:cs="Tahoma"/>
                <w:b w:val="0"/>
                <w:sz w:val="16"/>
                <w:szCs w:val="16"/>
              </w:rPr>
              <w:t>Gymnázium Ostrov</w:t>
            </w:r>
            <w:r>
              <w:rPr>
                <w:rFonts w:ascii="Tahoma" w:hAnsi="Tahoma" w:cs="Tahoma"/>
                <w:b w:val="0"/>
                <w:sz w:val="16"/>
                <w:szCs w:val="16"/>
              </w:rPr>
              <w:t>, příspěvková organizace</w:t>
            </w:r>
          </w:p>
          <w:p w:rsidR="008711EE" w:rsidRPr="003C55FD" w:rsidRDefault="005A2C0E" w:rsidP="00BA10E4">
            <w:pPr>
              <w:pStyle w:val="Zkladntext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>Studentská 1205</w:t>
            </w:r>
            <w:r w:rsidR="00C73B46">
              <w:rPr>
                <w:rFonts w:ascii="Tahoma" w:hAnsi="Tahoma" w:cs="Tahoma"/>
                <w:b w:val="0"/>
                <w:sz w:val="16"/>
                <w:szCs w:val="16"/>
              </w:rPr>
              <w:t>, 3</w:t>
            </w:r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63 01 Ostrov </w:t>
            </w:r>
          </w:p>
          <w:p w:rsidR="008711EE" w:rsidRPr="003C55FD" w:rsidRDefault="00C73B46" w:rsidP="005A2C0E">
            <w:pPr>
              <w:pStyle w:val="Zkladntext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tel.: </w:t>
            </w:r>
            <w:r w:rsidR="005A2C0E">
              <w:rPr>
                <w:rFonts w:ascii="Tahoma" w:hAnsi="Tahoma" w:cs="Tahoma"/>
                <w:b w:val="0"/>
                <w:sz w:val="16"/>
                <w:szCs w:val="16"/>
              </w:rPr>
              <w:t xml:space="preserve">353 433 772 </w:t>
            </w:r>
            <w:r w:rsidR="00815AD1" w:rsidRPr="003C55FD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8711EE" w:rsidRPr="003C55FD">
              <w:rPr>
                <w:rFonts w:ascii="Tahoma" w:hAnsi="Tahoma" w:cs="Tahoma"/>
                <w:b w:val="0"/>
                <w:sz w:val="16"/>
                <w:szCs w:val="16"/>
              </w:rPr>
              <w:t xml:space="preserve">e-mail: </w:t>
            </w:r>
            <w:r w:rsidR="005A2C0E">
              <w:rPr>
                <w:rStyle w:val="Hypertextovodkaz"/>
                <w:rFonts w:ascii="Tahoma" w:hAnsi="Tahoma" w:cs="Tahoma"/>
                <w:b w:val="0"/>
                <w:sz w:val="16"/>
                <w:szCs w:val="16"/>
              </w:rPr>
              <w:t>kisova@gymostrov.eu</w:t>
            </w:r>
          </w:p>
        </w:tc>
      </w:tr>
      <w:tr w:rsidR="008711EE" w:rsidRPr="00FD7EB8" w:rsidTr="00193D7A">
        <w:tc>
          <w:tcPr>
            <w:tcW w:w="1644" w:type="dxa"/>
          </w:tcPr>
          <w:p w:rsidR="008711EE" w:rsidRPr="003C55FD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i/>
                <w:sz w:val="16"/>
                <w:szCs w:val="16"/>
              </w:rPr>
              <w:t>JIHOČESKÝ</w:t>
            </w:r>
          </w:p>
        </w:tc>
        <w:tc>
          <w:tcPr>
            <w:tcW w:w="7483" w:type="dxa"/>
          </w:tcPr>
          <w:p w:rsidR="00193D7A" w:rsidRPr="003C55FD" w:rsidRDefault="004A5397" w:rsidP="00193D7A">
            <w:pPr>
              <w:pStyle w:val="Zkladntext2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Dana Dudová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,</w:t>
            </w:r>
          </w:p>
          <w:p w:rsidR="003A2099" w:rsidRPr="003C55FD" w:rsidRDefault="00193D7A" w:rsidP="003A2099">
            <w:pPr>
              <w:pStyle w:val="Zkladntext2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DDM, </w:t>
            </w:r>
            <w:r w:rsidR="004A5397" w:rsidRPr="003C55FD">
              <w:rPr>
                <w:rFonts w:ascii="Tahoma" w:hAnsi="Tahoma" w:cs="Tahoma"/>
                <w:sz w:val="16"/>
                <w:szCs w:val="16"/>
              </w:rPr>
              <w:t>Tržní nám.</w:t>
            </w:r>
            <w:r w:rsidR="00586BE7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A5397" w:rsidRPr="003C55FD">
              <w:rPr>
                <w:rFonts w:ascii="Tahoma" w:hAnsi="Tahoma" w:cs="Tahoma"/>
                <w:sz w:val="16"/>
                <w:szCs w:val="16"/>
              </w:rPr>
              <w:t>346, 390 01 Tábor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A5397" w:rsidRPr="003C55FD" w:rsidRDefault="005331A2" w:rsidP="003A2099">
            <w:pPr>
              <w:pStyle w:val="Zkladntext2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38</w:t>
            </w:r>
            <w:r w:rsidR="004A5397" w:rsidRPr="003C55FD">
              <w:rPr>
                <w:rFonts w:ascii="Tahoma" w:hAnsi="Tahoma" w:cs="Tahoma"/>
                <w:sz w:val="16"/>
                <w:szCs w:val="16"/>
              </w:rPr>
              <w:t>1 202 824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="004A5397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25" w:history="1">
              <w:r w:rsidR="004A5397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spv@ddmtabor.cz</w:t>
              </w:r>
            </w:hyperlink>
          </w:p>
        </w:tc>
      </w:tr>
      <w:tr w:rsidR="008711EE" w:rsidRPr="00FD7EB8" w:rsidTr="000A274E">
        <w:trPr>
          <w:trHeight w:val="704"/>
        </w:trPr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VYSOČINA</w:t>
            </w:r>
          </w:p>
        </w:tc>
        <w:tc>
          <w:tcPr>
            <w:tcW w:w="7483" w:type="dxa"/>
            <w:vAlign w:val="center"/>
          </w:tcPr>
          <w:p w:rsidR="003A2099" w:rsidRPr="003C55FD" w:rsidRDefault="006E33ED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Marie Kacetlová</w:t>
            </w:r>
            <w:r w:rsidR="003A2099" w:rsidRPr="003C55FD"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="003A2099" w:rsidRPr="003C55FD">
              <w:rPr>
                <w:rFonts w:ascii="Tahoma" w:hAnsi="Tahoma" w:cs="Tahoma"/>
                <w:sz w:val="16"/>
                <w:szCs w:val="16"/>
              </w:rPr>
              <w:t>KÚ, Odbor školství, mládeže a sportu, odd. mládeže a sportu, Žižkova 57, 587 33 Jihlava, pracoviště Jihlava, Věžní 28;</w:t>
            </w:r>
          </w:p>
          <w:p w:rsidR="003A2099" w:rsidRPr="003C55FD" w:rsidRDefault="003A2099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564 602 942, e-mail: </w:t>
            </w:r>
            <w:hyperlink r:id="rId26" w:history="1">
              <w:r w:rsidR="006E33ED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kacetlova.m@kr-vysočina.cz</w:t>
              </w:r>
            </w:hyperlink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Jaroslava Lánová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 Active-SVČ Žďár nad Sázavou,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Dolní 3, 591 01 Žďár nad Sázavou 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5331A2" w:rsidRPr="003C55FD">
              <w:rPr>
                <w:rFonts w:ascii="Tahoma" w:hAnsi="Tahoma" w:cs="Tahoma"/>
                <w:sz w:val="16"/>
                <w:szCs w:val="16"/>
              </w:rPr>
              <w:t xml:space="preserve">+420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731 674 618, </w:t>
            </w:r>
            <w:hyperlink r:id="rId27" w:history="1">
              <w:r w:rsidR="004A5397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lanova@activezdar.cz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664010" w:rsidRDefault="003C55FD" w:rsidP="00E062BF">
            <w:pPr>
              <w:pStyle w:val="Nadpis5"/>
              <w:spacing w:before="120"/>
              <w:jc w:val="center"/>
              <w:rPr>
                <w:rFonts w:ascii="Tahoma" w:hAnsi="Tahoma" w:cs="Tahoma"/>
                <w:b w:val="0"/>
                <w:caps/>
                <w:sz w:val="16"/>
                <w:szCs w:val="16"/>
              </w:rPr>
            </w:pPr>
            <w:r w:rsidRPr="00664010">
              <w:rPr>
                <w:rFonts w:ascii="Tahoma" w:hAnsi="Tahoma" w:cs="Tahoma"/>
                <w:b w:val="0"/>
                <w:caps/>
                <w:sz w:val="16"/>
                <w:szCs w:val="16"/>
              </w:rPr>
              <w:t>KrálovE</w:t>
            </w:r>
            <w:r w:rsidR="008711EE" w:rsidRPr="00664010">
              <w:rPr>
                <w:rFonts w:ascii="Tahoma" w:hAnsi="Tahoma" w:cs="Tahoma"/>
                <w:b w:val="0"/>
                <w:caps/>
                <w:sz w:val="16"/>
                <w:szCs w:val="16"/>
              </w:rPr>
              <w:t>hradecký</w:t>
            </w:r>
          </w:p>
        </w:tc>
        <w:tc>
          <w:tcPr>
            <w:tcW w:w="7483" w:type="dxa"/>
            <w:vAlign w:val="center"/>
          </w:tcPr>
          <w:p w:rsidR="00282B9F" w:rsidRPr="003C55FD" w:rsidRDefault="005A1412" w:rsidP="005A14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Mgr. </w:t>
            </w:r>
            <w:r w:rsidR="005331A2" w:rsidRPr="003C55FD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Dana Beráková</w:t>
            </w: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="005331A2" w:rsidRPr="003C55FD">
              <w:rPr>
                <w:rFonts w:ascii="Tahoma" w:hAnsi="Tahoma" w:cs="Tahoma"/>
                <w:color w:val="000000"/>
                <w:sz w:val="16"/>
                <w:szCs w:val="16"/>
              </w:rPr>
              <w:t>Školské zařízení pro DVPP KHK</w:t>
            </w: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</w:p>
          <w:p w:rsidR="005A1412" w:rsidRPr="003C55FD" w:rsidRDefault="005331A2" w:rsidP="005A14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>Štefánikova 566, 500 11</w:t>
            </w:r>
            <w:r w:rsidR="005A1412"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Hradec Králové</w:t>
            </w:r>
          </w:p>
          <w:p w:rsidR="005A1412" w:rsidRPr="003C55FD" w:rsidRDefault="00282B9F" w:rsidP="005A14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>tel.: +420 725 059 837</w:t>
            </w:r>
            <w:r w:rsidR="005A1412"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</w:t>
            </w:r>
            <w:hyperlink r:id="rId28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berakova@cvkhk.cz</w:t>
              </w:r>
            </w:hyperlink>
          </w:p>
          <w:p w:rsidR="008711EE" w:rsidRPr="003C55FD" w:rsidRDefault="00816721" w:rsidP="005A141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9" w:history="1">
              <w:r w:rsidR="00282B9F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www.cvkhk.cz</w:t>
              </w:r>
            </w:hyperlink>
            <w:r w:rsidR="00282B9F"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</w:t>
            </w:r>
            <w:hyperlink r:id="rId30" w:history="1">
              <w:r w:rsidR="00282B9F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http://soutezekhk.ssis.cz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PARDUBICKÝ</w:t>
            </w:r>
          </w:p>
        </w:tc>
        <w:tc>
          <w:tcPr>
            <w:tcW w:w="7483" w:type="dxa"/>
            <w:vAlign w:val="center"/>
          </w:tcPr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Soňa Petridesová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DDM </w:t>
            </w:r>
            <w:r w:rsidR="00AC75A0" w:rsidRPr="003C55FD">
              <w:rPr>
                <w:rFonts w:ascii="Tahoma" w:hAnsi="Tahoma" w:cs="Tahoma"/>
                <w:sz w:val="16"/>
                <w:szCs w:val="16"/>
              </w:rPr>
              <w:t>ALF</w:t>
            </w:r>
            <w:r w:rsidRPr="003C55FD">
              <w:rPr>
                <w:rFonts w:ascii="Tahoma" w:hAnsi="Tahoma" w:cs="Tahoma"/>
                <w:sz w:val="16"/>
                <w:szCs w:val="16"/>
              </w:rPr>
              <w:t>A, Pardubice</w:t>
            </w:r>
            <w:r w:rsidR="00815AD1" w:rsidRPr="003C55FD">
              <w:rPr>
                <w:rFonts w:ascii="Tahoma" w:hAnsi="Tahoma" w:cs="Tahoma"/>
                <w:sz w:val="16"/>
                <w:szCs w:val="16"/>
              </w:rPr>
              <w:t xml:space="preserve"> – Polabiny, Družby 334;</w:t>
            </w:r>
          </w:p>
          <w:p w:rsidR="008711EE" w:rsidRPr="003C55FD" w:rsidRDefault="00285F7E" w:rsidP="00BA10E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Odl. </w:t>
            </w:r>
            <w:r w:rsidR="00AC75A0" w:rsidRPr="003C55FD">
              <w:rPr>
                <w:rFonts w:ascii="Tahoma" w:hAnsi="Tahoma" w:cs="Tahoma"/>
                <w:sz w:val="16"/>
                <w:szCs w:val="16"/>
              </w:rPr>
              <w:t xml:space="preserve">pracoviště </w:t>
            </w:r>
            <w:r w:rsidR="00282B9F" w:rsidRPr="003C55FD">
              <w:rPr>
                <w:rFonts w:ascii="Tahoma" w:hAnsi="Tahoma" w:cs="Tahoma"/>
                <w:sz w:val="16"/>
                <w:szCs w:val="16"/>
              </w:rPr>
              <w:t xml:space="preserve">DELTA,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Gorkého 2658, 530 02 Pardubice</w:t>
            </w:r>
          </w:p>
          <w:p w:rsidR="00AC75A0" w:rsidRPr="003C55FD" w:rsidRDefault="008711EE" w:rsidP="00BA10E4">
            <w:pPr>
              <w:rPr>
                <w:rStyle w:val="Hypertextovodkaz"/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tel.: 466 301 01</w:t>
            </w:r>
            <w:r w:rsidR="00991770">
              <w:rPr>
                <w:rFonts w:ascii="Tahoma" w:hAnsi="Tahoma" w:cs="Tahoma"/>
                <w:sz w:val="16"/>
                <w:szCs w:val="16"/>
              </w:rPr>
              <w:t>3</w:t>
            </w:r>
            <w:r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="00815AD1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F3963" w:rsidRPr="003C55FD">
              <w:rPr>
                <w:rFonts w:ascii="Tahoma" w:hAnsi="Tahoma" w:cs="Tahoma"/>
                <w:sz w:val="16"/>
                <w:szCs w:val="16"/>
              </w:rPr>
              <w:t xml:space="preserve">+420 </w:t>
            </w:r>
            <w:r w:rsidR="00AC75A0" w:rsidRPr="003C55FD">
              <w:rPr>
                <w:rFonts w:ascii="Tahoma" w:hAnsi="Tahoma" w:cs="Tahoma"/>
                <w:sz w:val="16"/>
                <w:szCs w:val="16"/>
              </w:rPr>
              <w:t>777 744 954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e-mail: </w:t>
            </w:r>
            <w:hyperlink r:id="rId31" w:history="1">
              <w:r w:rsidR="00AC75A0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sona.petridesova@ddmalfa.cz</w:t>
              </w:r>
            </w:hyperlink>
          </w:p>
          <w:p w:rsidR="00C96112" w:rsidRPr="003C55FD" w:rsidRDefault="008353D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Style w:val="Hypertextovodkaz"/>
                <w:rFonts w:ascii="Tahoma" w:hAnsi="Tahoma" w:cs="Tahoma"/>
                <w:b/>
                <w:color w:val="auto"/>
                <w:sz w:val="16"/>
                <w:szCs w:val="16"/>
                <w:u w:val="none"/>
              </w:rPr>
              <w:t>Mgr. Jana Křenová</w:t>
            </w:r>
            <w:r w:rsidR="00285F7E">
              <w:rPr>
                <w:rStyle w:val="Hypertextovodkaz"/>
                <w:rFonts w:ascii="Tahoma" w:hAnsi="Tahoma" w:cs="Tahoma"/>
                <w:b/>
                <w:color w:val="auto"/>
                <w:sz w:val="16"/>
                <w:szCs w:val="16"/>
                <w:u w:val="none"/>
              </w:rPr>
              <w:t>,</w:t>
            </w:r>
            <w:r w:rsidR="00C96112" w:rsidRPr="003C55FD">
              <w:rPr>
                <w:rStyle w:val="Hypertextovodkaz"/>
                <w:rFonts w:ascii="Tahoma" w:hAnsi="Tahoma" w:cs="Tahoma"/>
                <w:sz w:val="16"/>
                <w:szCs w:val="16"/>
              </w:rPr>
              <w:t xml:space="preserve"> </w:t>
            </w:r>
            <w:r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>tel. +420 734 643 610</w:t>
            </w:r>
            <w:r w:rsidR="00C96112"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>, email:</w:t>
            </w:r>
            <w:hyperlink r:id="rId32" w:history="1">
              <w:r w:rsidR="006C28E7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j.krenova@zspol3.cz</w:t>
              </w:r>
            </w:hyperlink>
            <w:r w:rsidR="00C96112" w:rsidRPr="003C55FD">
              <w:rPr>
                <w:rStyle w:val="Hypertextovodkaz"/>
                <w:rFonts w:ascii="Tahoma" w:hAnsi="Tahoma" w:cs="Tahoma"/>
                <w:color w:val="auto"/>
                <w:sz w:val="16"/>
                <w:szCs w:val="16"/>
                <w:u w:val="none"/>
              </w:rPr>
              <w:t xml:space="preserve"> – odborný garant</w:t>
            </w:r>
          </w:p>
          <w:p w:rsidR="008711EE" w:rsidRPr="003C55FD" w:rsidRDefault="008711E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Lenka Havelková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 KÚ, Odbor školství a kultury, odd. organizační a vzdělávání,</w:t>
            </w:r>
          </w:p>
          <w:p w:rsidR="008711EE" w:rsidRPr="003C55FD" w:rsidRDefault="008711E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Komenského nám. 125, 532 11 Pardubice</w:t>
            </w:r>
            <w:r w:rsidR="009F3963"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="00815AD1" w:rsidRPr="003C55FD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282B9F" w:rsidRPr="003C55FD">
              <w:rPr>
                <w:rFonts w:ascii="Tahoma" w:hAnsi="Tahoma" w:cs="Tahoma"/>
                <w:sz w:val="16"/>
                <w:szCs w:val="16"/>
              </w:rPr>
              <w:t>tel.:466 026 215;</w:t>
            </w:r>
            <w:r w:rsidR="00815AD1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>466 026</w:t>
            </w:r>
            <w:r w:rsidR="00282B9F" w:rsidRPr="003C55FD">
              <w:rPr>
                <w:rFonts w:ascii="Tahoma" w:hAnsi="Tahoma" w:cs="Tahoma"/>
                <w:sz w:val="16"/>
                <w:szCs w:val="16"/>
              </w:rPr>
              <w:t> </w:t>
            </w:r>
            <w:r w:rsidRPr="003C55FD">
              <w:rPr>
                <w:rFonts w:ascii="Tahoma" w:hAnsi="Tahoma" w:cs="Tahoma"/>
                <w:sz w:val="16"/>
                <w:szCs w:val="16"/>
              </w:rPr>
              <w:t>111</w:t>
            </w:r>
            <w:r w:rsidR="00282B9F" w:rsidRPr="003C55FD">
              <w:rPr>
                <w:rFonts w:ascii="Tahoma" w:hAnsi="Tahoma" w:cs="Tahoma"/>
                <w:sz w:val="16"/>
                <w:szCs w:val="16"/>
              </w:rPr>
              <w:t xml:space="preserve">; </w:t>
            </w:r>
            <w:hyperlink r:id="rId33" w:history="1">
              <w:r w:rsidR="00AC75A0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lenka.havelkova@pardubickykraj.cz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JIHOMORAVSKÝ</w:t>
            </w:r>
          </w:p>
        </w:tc>
        <w:tc>
          <w:tcPr>
            <w:tcW w:w="7483" w:type="dxa"/>
            <w:vAlign w:val="center"/>
          </w:tcPr>
          <w:p w:rsidR="009528B9" w:rsidRPr="003C55FD" w:rsidRDefault="008711EE" w:rsidP="00586BE7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Zdeňka Antonovičová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 SVČ</w:t>
            </w:r>
            <w:r w:rsidR="009D4B57" w:rsidRPr="003C55FD">
              <w:rPr>
                <w:rFonts w:ascii="Tahoma" w:hAnsi="Tahoma" w:cs="Tahoma"/>
                <w:sz w:val="16"/>
                <w:szCs w:val="16"/>
              </w:rPr>
              <w:t xml:space="preserve"> Lužánky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ved. odd. Talentcentrum, </w:t>
            </w:r>
          </w:p>
          <w:p w:rsidR="008353DE" w:rsidRPr="003C55FD" w:rsidRDefault="008711EE" w:rsidP="00586BE7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Lidická 50, 658 12 Brno</w:t>
            </w:r>
            <w:r w:rsidR="00586BE7" w:rsidRPr="003C55FD">
              <w:rPr>
                <w:rFonts w:ascii="Tahoma" w:hAnsi="Tahoma" w:cs="Tahoma"/>
                <w:sz w:val="16"/>
                <w:szCs w:val="16"/>
              </w:rPr>
              <w:t>;</w:t>
            </w:r>
            <w:r w:rsidR="009D4B57" w:rsidRPr="003C55FD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8711EE" w:rsidRPr="003C55FD" w:rsidRDefault="00282B9F" w:rsidP="00586BE7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tel: 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 xml:space="preserve">549 524 124; +420 723 368 276, e-mail: </w:t>
            </w:r>
            <w:hyperlink r:id="rId34" w:history="1">
              <w:r w:rsidR="008711E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zdenka@luzanky.cz</w:t>
              </w:r>
            </w:hyperlink>
          </w:p>
        </w:tc>
      </w:tr>
      <w:tr w:rsidR="008711EE" w:rsidRPr="00FD7EB8" w:rsidTr="009528B9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>ZLÍNSKÝ</w:t>
            </w:r>
          </w:p>
        </w:tc>
        <w:tc>
          <w:tcPr>
            <w:tcW w:w="7483" w:type="dxa"/>
            <w:vAlign w:val="bottom"/>
          </w:tcPr>
          <w:p w:rsidR="00721FBD" w:rsidRPr="003C55FD" w:rsidRDefault="00721FBD" w:rsidP="00721FBD">
            <w:pPr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bCs/>
                <w:sz w:val="16"/>
                <w:szCs w:val="16"/>
              </w:rPr>
              <w:t>Okres Kroměříž: PaedDr. Libuše Procházková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1. ZŠ Holešov; </w:t>
            </w: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Smetanovy sady 630, </w:t>
            </w:r>
          </w:p>
          <w:p w:rsidR="00721FBD" w:rsidRPr="003C55FD" w:rsidRDefault="00721FBD" w:rsidP="00721FBD">
            <w:pPr>
              <w:jc w:val="both"/>
              <w:rPr>
                <w:rStyle w:val="Hypertextovodkaz"/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769 01 Holešov; tel.: 573 312 087; email: </w:t>
            </w:r>
            <w:hyperlink r:id="rId35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libuse.prochazkova@1zsholesov.cz</w:t>
              </w:r>
            </w:hyperlink>
          </w:p>
          <w:p w:rsidR="00721FBD" w:rsidRPr="003C55FD" w:rsidRDefault="00721FBD" w:rsidP="00721F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Uherské Hradiště: Mgr. Jaroslava Kučová, </w:t>
            </w:r>
            <w:r w:rsidRPr="003C55FD">
              <w:rPr>
                <w:rFonts w:ascii="Tahoma" w:hAnsi="Tahoma" w:cs="Tahoma"/>
                <w:sz w:val="16"/>
                <w:szCs w:val="16"/>
              </w:rPr>
              <w:t>ZŠ Staré Město, Komenského 1720, 686 03 Staré Město; t</w:t>
            </w:r>
            <w:r w:rsidR="009008D9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el.: 702 278 873, e-mail: </w:t>
            </w:r>
            <w:hyperlink r:id="rId36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kucova@zsstmesto.cz</w:t>
              </w:r>
            </w:hyperlink>
          </w:p>
          <w:p w:rsidR="0016787D" w:rsidRDefault="00F42DB1" w:rsidP="00721F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bCs/>
                <w:sz w:val="16"/>
                <w:szCs w:val="16"/>
              </w:rPr>
              <w:t>Okres Vsetín: Mgr. Tereza Piskláková</w:t>
            </w:r>
            <w:r w:rsidR="00721FBD" w:rsidRPr="003C55FD">
              <w:rPr>
                <w:rFonts w:ascii="Tahoma" w:hAnsi="Tahoma" w:cs="Tahoma"/>
                <w:sz w:val="16"/>
                <w:szCs w:val="16"/>
              </w:rPr>
              <w:t xml:space="preserve">, ZŠ Vsetín, Rokytnice 436, 755 01 Vsetín; tel.: 571 412 772, </w:t>
            </w:r>
          </w:p>
          <w:p w:rsidR="00721FBD" w:rsidRPr="003C55FD" w:rsidRDefault="00721FBD" w:rsidP="00721F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e</w:t>
            </w:r>
            <w:r w:rsidR="00F42DB1" w:rsidRPr="003C55FD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mail: </w:t>
            </w:r>
            <w:hyperlink r:id="rId37" w:history="1">
              <w:r w:rsidR="00177DA7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pisklakova@email.cz</w:t>
              </w:r>
            </w:hyperlink>
          </w:p>
          <w:p w:rsidR="00721FBD" w:rsidRPr="003C55FD" w:rsidRDefault="00721FBD" w:rsidP="00721FB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bCs/>
                <w:sz w:val="16"/>
                <w:szCs w:val="16"/>
              </w:rPr>
              <w:t>Okres Zlín: PaedDr. Petr Pleva,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ZŠ Zlín, Slovenská 3076, 760 01 Zlín; tel: 577 006 538,</w:t>
            </w:r>
          </w:p>
          <w:p w:rsidR="00721FBD" w:rsidRPr="003C55FD" w:rsidRDefault="00721FBD" w:rsidP="00721FBD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e-mail: </w:t>
            </w:r>
            <w:hyperlink r:id="rId38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pleva@zsslovenska.eu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pStyle w:val="Nadpis2"/>
              <w:jc w:val="center"/>
              <w:rPr>
                <w:rFonts w:ascii="Tahoma" w:hAnsi="Tahoma" w:cs="Tahoma"/>
                <w:b w:val="0"/>
                <w:i/>
                <w:sz w:val="16"/>
                <w:szCs w:val="16"/>
                <w:highlight w:val="red"/>
              </w:rPr>
            </w:pPr>
            <w:r w:rsidRPr="003C55FD">
              <w:rPr>
                <w:rFonts w:ascii="Tahoma" w:hAnsi="Tahoma" w:cs="Tahoma"/>
                <w:b w:val="0"/>
                <w:i/>
                <w:sz w:val="16"/>
                <w:szCs w:val="16"/>
              </w:rPr>
              <w:t xml:space="preserve">OLOMOUCKÝ </w:t>
            </w:r>
          </w:p>
        </w:tc>
        <w:tc>
          <w:tcPr>
            <w:tcW w:w="7483" w:type="dxa"/>
            <w:vAlign w:val="center"/>
          </w:tcPr>
          <w:p w:rsidR="009F3963" w:rsidRPr="003C55FD" w:rsidRDefault="009F3963" w:rsidP="00F81C6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Bc. Kateřina Kostková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F81C65" w:rsidRPr="003C55FD">
              <w:rPr>
                <w:rFonts w:ascii="Tahoma" w:hAnsi="Tahoma" w:cs="Tahoma"/>
                <w:sz w:val="16"/>
                <w:szCs w:val="16"/>
              </w:rPr>
              <w:t>Odbor školství</w:t>
            </w:r>
            <w:r w:rsidR="005E3113">
              <w:rPr>
                <w:rFonts w:ascii="Tahoma" w:hAnsi="Tahoma" w:cs="Tahoma"/>
                <w:sz w:val="16"/>
                <w:szCs w:val="16"/>
              </w:rPr>
              <w:t xml:space="preserve"> a mládeže, </w:t>
            </w:r>
            <w:r w:rsidR="00F81C65" w:rsidRPr="003C55FD">
              <w:rPr>
                <w:rFonts w:ascii="Tahoma" w:hAnsi="Tahoma" w:cs="Tahoma"/>
                <w:sz w:val="16"/>
                <w:szCs w:val="16"/>
              </w:rPr>
              <w:t>Oddělení krajského vzdělávání, Jeremenkova 40b</w:t>
            </w:r>
            <w:r w:rsidRPr="003C55FD">
              <w:rPr>
                <w:rFonts w:ascii="Tahoma" w:hAnsi="Tahoma" w:cs="Tahoma"/>
                <w:sz w:val="16"/>
                <w:szCs w:val="16"/>
              </w:rPr>
              <w:t>, 779 11 Olomouc</w:t>
            </w:r>
          </w:p>
          <w:p w:rsidR="009F3963" w:rsidRPr="003C55FD" w:rsidRDefault="009F3963" w:rsidP="009F396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tel.: +4</w:t>
            </w:r>
            <w:r w:rsidR="00285F7E">
              <w:rPr>
                <w:rFonts w:ascii="Tahoma" w:hAnsi="Tahoma" w:cs="Tahoma"/>
                <w:sz w:val="16"/>
                <w:szCs w:val="16"/>
              </w:rPr>
              <w:t xml:space="preserve">20 585 508 661; </w:t>
            </w:r>
            <w:r w:rsidRPr="003C55FD">
              <w:rPr>
                <w:rFonts w:ascii="Tahoma" w:hAnsi="Tahoma" w:cs="Tahoma"/>
                <w:sz w:val="16"/>
                <w:szCs w:val="16"/>
              </w:rPr>
              <w:t>e-mail:</w:t>
            </w:r>
            <w:r w:rsidR="00285F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39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k.koskova@kr-olomoucky.cz</w:t>
              </w:r>
            </w:hyperlink>
          </w:p>
          <w:p w:rsidR="008711EE" w:rsidRPr="003C55FD" w:rsidRDefault="008711EE" w:rsidP="00BA10E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Mgr. Miroslava Poláchová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ZŠ Olomouc, Stupkova 16,</w:t>
            </w:r>
            <w:r w:rsidRPr="003C55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3C55FD">
              <w:rPr>
                <w:rFonts w:ascii="Tahoma" w:hAnsi="Tahoma" w:cs="Tahoma"/>
                <w:sz w:val="16"/>
                <w:szCs w:val="16"/>
              </w:rPr>
              <w:t>779 11 Olomouc</w:t>
            </w:r>
          </w:p>
          <w:p w:rsidR="008711EE" w:rsidRPr="003C55FD" w:rsidRDefault="008711EE" w:rsidP="00BA10E4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tel.: 581 111 201,</w:t>
            </w:r>
            <w:r w:rsidR="00285F7E">
              <w:rPr>
                <w:rFonts w:ascii="Tahoma" w:hAnsi="Tahoma" w:cs="Tahoma"/>
                <w:sz w:val="16"/>
                <w:szCs w:val="16"/>
              </w:rPr>
              <w:t xml:space="preserve"> e-mail:</w:t>
            </w:r>
            <w:r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40" w:history="1">
              <w:r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mirka.polachova@seznam.cz</w:t>
              </w:r>
            </w:hyperlink>
          </w:p>
        </w:tc>
      </w:tr>
      <w:tr w:rsidR="008711EE" w:rsidRPr="00FD7EB8" w:rsidTr="00BA10E4">
        <w:tc>
          <w:tcPr>
            <w:tcW w:w="1644" w:type="dxa"/>
          </w:tcPr>
          <w:p w:rsidR="008711EE" w:rsidRPr="003C55FD" w:rsidRDefault="008711EE" w:rsidP="00BA10E4">
            <w:pPr>
              <w:spacing w:before="12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C55FD">
              <w:rPr>
                <w:rFonts w:ascii="Tahoma" w:hAnsi="Tahoma" w:cs="Tahoma"/>
                <w:i/>
                <w:sz w:val="16"/>
                <w:szCs w:val="16"/>
              </w:rPr>
              <w:t>MORAVSKO-</w:t>
            </w:r>
          </w:p>
          <w:p w:rsidR="008711EE" w:rsidRPr="003C55FD" w:rsidRDefault="008711EE" w:rsidP="00BA10E4">
            <w:pPr>
              <w:jc w:val="center"/>
              <w:rPr>
                <w:rFonts w:ascii="Tahoma" w:hAnsi="Tahoma" w:cs="Tahoma"/>
                <w:i/>
                <w:sz w:val="16"/>
                <w:szCs w:val="16"/>
                <w:highlight w:val="red"/>
              </w:rPr>
            </w:pPr>
            <w:r w:rsidRPr="003C55FD">
              <w:rPr>
                <w:rFonts w:ascii="Tahoma" w:hAnsi="Tahoma" w:cs="Tahoma"/>
                <w:i/>
                <w:sz w:val="16"/>
                <w:szCs w:val="16"/>
              </w:rPr>
              <w:t>SLEZSKÝ</w:t>
            </w:r>
          </w:p>
        </w:tc>
        <w:tc>
          <w:tcPr>
            <w:tcW w:w="7483" w:type="dxa"/>
            <w:vAlign w:val="center"/>
          </w:tcPr>
          <w:p w:rsidR="008353DE" w:rsidRPr="003C55FD" w:rsidRDefault="008353DE" w:rsidP="008711E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 xml:space="preserve">Ing. Ondřej Schenk, </w:t>
            </w:r>
            <w:r w:rsidRPr="003C55FD">
              <w:rPr>
                <w:rFonts w:ascii="Tahoma" w:hAnsi="Tahoma" w:cs="Tahoma"/>
                <w:sz w:val="16"/>
                <w:szCs w:val="16"/>
              </w:rPr>
              <w:t>KÚ, odbor školství, mládeže a sportu</w:t>
            </w:r>
          </w:p>
          <w:p w:rsidR="008353DE" w:rsidRPr="003C55FD" w:rsidRDefault="008353DE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28. října 117, 702 18 Ostrava</w:t>
            </w:r>
          </w:p>
          <w:p w:rsidR="008353DE" w:rsidRPr="003C55FD" w:rsidRDefault="00816721" w:rsidP="008711EE">
            <w:pPr>
              <w:rPr>
                <w:rFonts w:ascii="Tahoma" w:hAnsi="Tahoma" w:cs="Tahoma"/>
                <w:sz w:val="16"/>
                <w:szCs w:val="16"/>
              </w:rPr>
            </w:pPr>
            <w:hyperlink r:id="rId41" w:history="1">
              <w:r w:rsidR="008353DE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ondrej.schenk@msk.cz</w:t>
              </w:r>
            </w:hyperlink>
            <w:r w:rsidR="008353DE" w:rsidRPr="003C55FD">
              <w:rPr>
                <w:rFonts w:ascii="Tahoma" w:hAnsi="Tahoma" w:cs="Tahoma"/>
                <w:sz w:val="16"/>
                <w:szCs w:val="16"/>
              </w:rPr>
              <w:t>; tel.: 595 622 250</w:t>
            </w:r>
          </w:p>
          <w:p w:rsidR="008353DE" w:rsidRPr="003C55FD" w:rsidRDefault="006970CD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b/>
                <w:sz w:val="16"/>
                <w:szCs w:val="16"/>
              </w:rPr>
              <w:t>Bohumila Raděntová</w:t>
            </w:r>
            <w:r w:rsidRPr="003C55FD">
              <w:rPr>
                <w:rFonts w:ascii="Tahoma" w:hAnsi="Tahoma" w:cs="Tahoma"/>
                <w:sz w:val="16"/>
                <w:szCs w:val="16"/>
              </w:rPr>
              <w:t>, Dům dětí a mládeže</w:t>
            </w:r>
          </w:p>
          <w:p w:rsidR="008711EE" w:rsidRPr="003C55FD" w:rsidRDefault="006970CD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>M. Majerové 1722/23, 708 00 Ostrava - Poruba</w:t>
            </w:r>
          </w:p>
          <w:p w:rsidR="006970CD" w:rsidRPr="003C55FD" w:rsidRDefault="00282B9F" w:rsidP="008711EE">
            <w:pPr>
              <w:rPr>
                <w:rFonts w:ascii="Tahoma" w:hAnsi="Tahoma" w:cs="Tahoma"/>
                <w:sz w:val="16"/>
                <w:szCs w:val="16"/>
              </w:rPr>
            </w:pPr>
            <w:r w:rsidRPr="003C55FD">
              <w:rPr>
                <w:rFonts w:ascii="Tahoma" w:hAnsi="Tahoma" w:cs="Tahoma"/>
                <w:sz w:val="16"/>
                <w:szCs w:val="16"/>
              </w:rPr>
              <w:t xml:space="preserve">tel.: </w:t>
            </w:r>
            <w:r w:rsidR="006970CD" w:rsidRPr="003C55FD">
              <w:rPr>
                <w:rFonts w:ascii="Tahoma" w:hAnsi="Tahoma" w:cs="Tahoma"/>
                <w:sz w:val="16"/>
                <w:szCs w:val="16"/>
              </w:rPr>
              <w:t>596 953 661; +420 725 037 078</w:t>
            </w:r>
            <w:r w:rsidR="008711EE" w:rsidRPr="003C55FD">
              <w:rPr>
                <w:rFonts w:ascii="Tahoma" w:hAnsi="Tahoma" w:cs="Tahoma"/>
                <w:sz w:val="16"/>
                <w:szCs w:val="16"/>
              </w:rPr>
              <w:t>; e-mail:</w:t>
            </w:r>
            <w:r w:rsidR="006970CD" w:rsidRPr="003C55FD">
              <w:rPr>
                <w:rFonts w:ascii="Tahoma" w:hAnsi="Tahoma" w:cs="Tahoma"/>
                <w:sz w:val="16"/>
                <w:szCs w:val="16"/>
              </w:rPr>
              <w:t xml:space="preserve"> </w:t>
            </w:r>
            <w:hyperlink r:id="rId42" w:history="1">
              <w:r w:rsidR="006970CD" w:rsidRPr="003C55FD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bohumila.radentova@ddmporuba.cz</w:t>
              </w:r>
            </w:hyperlink>
          </w:p>
        </w:tc>
      </w:tr>
    </w:tbl>
    <w:p w:rsidR="004D3BD0" w:rsidRDefault="004D3BD0" w:rsidP="003E2635">
      <w:pPr>
        <w:ind w:left="7080" w:firstLine="708"/>
        <w:jc w:val="both"/>
        <w:rPr>
          <w:rFonts w:ascii="Tahoma" w:hAnsi="Tahoma" w:cs="Tahoma"/>
        </w:rPr>
      </w:pPr>
    </w:p>
    <w:sectPr w:rsidR="004D3BD0" w:rsidSect="00721FB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21" w:rsidRDefault="00816721">
      <w:r>
        <w:separator/>
      </w:r>
    </w:p>
  </w:endnote>
  <w:endnote w:type="continuationSeparator" w:id="0">
    <w:p w:rsidR="00816721" w:rsidRDefault="0081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21" w:rsidRDefault="00816721">
      <w:r>
        <w:separator/>
      </w:r>
    </w:p>
  </w:footnote>
  <w:footnote w:type="continuationSeparator" w:id="0">
    <w:p w:rsidR="00816721" w:rsidRDefault="0081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712"/>
    <w:multiLevelType w:val="hybridMultilevel"/>
    <w:tmpl w:val="076E65B6"/>
    <w:lvl w:ilvl="0" w:tplc="7C70728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AF1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02D5C"/>
    <w:multiLevelType w:val="hybridMultilevel"/>
    <w:tmpl w:val="B61E4E78"/>
    <w:lvl w:ilvl="0" w:tplc="A8E6EE1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CB1"/>
    <w:multiLevelType w:val="hybridMultilevel"/>
    <w:tmpl w:val="8626D5D4"/>
    <w:lvl w:ilvl="0" w:tplc="C5B68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E7E94"/>
    <w:multiLevelType w:val="hybridMultilevel"/>
    <w:tmpl w:val="AA3A20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9269B"/>
    <w:multiLevelType w:val="hybridMultilevel"/>
    <w:tmpl w:val="076E65B6"/>
    <w:lvl w:ilvl="0" w:tplc="7C707284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D3C2B"/>
    <w:multiLevelType w:val="hybridMultilevel"/>
    <w:tmpl w:val="BFC21F18"/>
    <w:lvl w:ilvl="0" w:tplc="D1BEEF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D2"/>
    <w:rsid w:val="00011479"/>
    <w:rsid w:val="00011775"/>
    <w:rsid w:val="00043523"/>
    <w:rsid w:val="000441AB"/>
    <w:rsid w:val="00081A1B"/>
    <w:rsid w:val="000A274E"/>
    <w:rsid w:val="000A687E"/>
    <w:rsid w:val="000C2D02"/>
    <w:rsid w:val="000F1E7D"/>
    <w:rsid w:val="000F21E7"/>
    <w:rsid w:val="000F2B10"/>
    <w:rsid w:val="000F43A7"/>
    <w:rsid w:val="000F4780"/>
    <w:rsid w:val="001041C3"/>
    <w:rsid w:val="0012273A"/>
    <w:rsid w:val="00131A99"/>
    <w:rsid w:val="00134BF1"/>
    <w:rsid w:val="0016358A"/>
    <w:rsid w:val="0016787D"/>
    <w:rsid w:val="0017524A"/>
    <w:rsid w:val="00177DA7"/>
    <w:rsid w:val="0019029E"/>
    <w:rsid w:val="00193D7A"/>
    <w:rsid w:val="001C2141"/>
    <w:rsid w:val="001C7D94"/>
    <w:rsid w:val="001D0057"/>
    <w:rsid w:val="001E011C"/>
    <w:rsid w:val="001F6CB3"/>
    <w:rsid w:val="001F7691"/>
    <w:rsid w:val="002200CC"/>
    <w:rsid w:val="00232F09"/>
    <w:rsid w:val="0023397C"/>
    <w:rsid w:val="00236D7D"/>
    <w:rsid w:val="00250543"/>
    <w:rsid w:val="0025083C"/>
    <w:rsid w:val="002526FE"/>
    <w:rsid w:val="00264CA8"/>
    <w:rsid w:val="0026701F"/>
    <w:rsid w:val="00271D49"/>
    <w:rsid w:val="00274C3A"/>
    <w:rsid w:val="00276523"/>
    <w:rsid w:val="00282B41"/>
    <w:rsid w:val="00282B9F"/>
    <w:rsid w:val="002854D4"/>
    <w:rsid w:val="00285F7E"/>
    <w:rsid w:val="00290D3C"/>
    <w:rsid w:val="002A10EE"/>
    <w:rsid w:val="002B0987"/>
    <w:rsid w:val="002B44A4"/>
    <w:rsid w:val="0030510B"/>
    <w:rsid w:val="003176DA"/>
    <w:rsid w:val="00323615"/>
    <w:rsid w:val="00324759"/>
    <w:rsid w:val="00332188"/>
    <w:rsid w:val="003354EC"/>
    <w:rsid w:val="003504F0"/>
    <w:rsid w:val="00350D0F"/>
    <w:rsid w:val="0035172B"/>
    <w:rsid w:val="003546DE"/>
    <w:rsid w:val="0035533F"/>
    <w:rsid w:val="003561D2"/>
    <w:rsid w:val="00361F9D"/>
    <w:rsid w:val="003923AF"/>
    <w:rsid w:val="003A2099"/>
    <w:rsid w:val="003A6BA5"/>
    <w:rsid w:val="003A78F2"/>
    <w:rsid w:val="003C0E66"/>
    <w:rsid w:val="003C55FD"/>
    <w:rsid w:val="003C60FA"/>
    <w:rsid w:val="003D0353"/>
    <w:rsid w:val="003D594E"/>
    <w:rsid w:val="003E2635"/>
    <w:rsid w:val="003E64AE"/>
    <w:rsid w:val="003F5F6F"/>
    <w:rsid w:val="00405967"/>
    <w:rsid w:val="0040695B"/>
    <w:rsid w:val="00412CB0"/>
    <w:rsid w:val="0041769A"/>
    <w:rsid w:val="00432F86"/>
    <w:rsid w:val="0043490D"/>
    <w:rsid w:val="00444212"/>
    <w:rsid w:val="00450ADD"/>
    <w:rsid w:val="00451627"/>
    <w:rsid w:val="00457B44"/>
    <w:rsid w:val="00463A4D"/>
    <w:rsid w:val="00465543"/>
    <w:rsid w:val="00477DDF"/>
    <w:rsid w:val="0049295D"/>
    <w:rsid w:val="00495235"/>
    <w:rsid w:val="004A0C23"/>
    <w:rsid w:val="004A14B9"/>
    <w:rsid w:val="004A5397"/>
    <w:rsid w:val="004A6DB3"/>
    <w:rsid w:val="004B5376"/>
    <w:rsid w:val="004C6D23"/>
    <w:rsid w:val="004D0F3D"/>
    <w:rsid w:val="004D381E"/>
    <w:rsid w:val="004D3BD0"/>
    <w:rsid w:val="004E124B"/>
    <w:rsid w:val="004E4160"/>
    <w:rsid w:val="004E6425"/>
    <w:rsid w:val="005002E0"/>
    <w:rsid w:val="005215C2"/>
    <w:rsid w:val="00532C24"/>
    <w:rsid w:val="005331A2"/>
    <w:rsid w:val="005339D7"/>
    <w:rsid w:val="005521F6"/>
    <w:rsid w:val="00553DD2"/>
    <w:rsid w:val="0056662D"/>
    <w:rsid w:val="005677D4"/>
    <w:rsid w:val="00571C1D"/>
    <w:rsid w:val="005758DF"/>
    <w:rsid w:val="00580C42"/>
    <w:rsid w:val="00586BE7"/>
    <w:rsid w:val="0059483F"/>
    <w:rsid w:val="005A0F6A"/>
    <w:rsid w:val="005A1412"/>
    <w:rsid w:val="005A2C0E"/>
    <w:rsid w:val="005A752C"/>
    <w:rsid w:val="005B0CA2"/>
    <w:rsid w:val="005C2302"/>
    <w:rsid w:val="005D281F"/>
    <w:rsid w:val="005D4AC5"/>
    <w:rsid w:val="005D7D56"/>
    <w:rsid w:val="005E3113"/>
    <w:rsid w:val="005E331A"/>
    <w:rsid w:val="00601808"/>
    <w:rsid w:val="00616471"/>
    <w:rsid w:val="006265C0"/>
    <w:rsid w:val="0063001C"/>
    <w:rsid w:val="006356A8"/>
    <w:rsid w:val="00664010"/>
    <w:rsid w:val="00666B9D"/>
    <w:rsid w:val="006805A4"/>
    <w:rsid w:val="006970CD"/>
    <w:rsid w:val="006A04FF"/>
    <w:rsid w:val="006A36DD"/>
    <w:rsid w:val="006B606A"/>
    <w:rsid w:val="006C28E7"/>
    <w:rsid w:val="006D3B9F"/>
    <w:rsid w:val="006E1924"/>
    <w:rsid w:val="006E33ED"/>
    <w:rsid w:val="00705271"/>
    <w:rsid w:val="00715CA8"/>
    <w:rsid w:val="00716A94"/>
    <w:rsid w:val="00721FBD"/>
    <w:rsid w:val="0073792B"/>
    <w:rsid w:val="00741CCF"/>
    <w:rsid w:val="00742B5A"/>
    <w:rsid w:val="00757B86"/>
    <w:rsid w:val="00771E07"/>
    <w:rsid w:val="00776BAD"/>
    <w:rsid w:val="007A48E7"/>
    <w:rsid w:val="007A4A44"/>
    <w:rsid w:val="007E048D"/>
    <w:rsid w:val="007E085E"/>
    <w:rsid w:val="007F03FF"/>
    <w:rsid w:val="007F107B"/>
    <w:rsid w:val="007F4149"/>
    <w:rsid w:val="00815AD1"/>
    <w:rsid w:val="00816721"/>
    <w:rsid w:val="00831A60"/>
    <w:rsid w:val="00833704"/>
    <w:rsid w:val="008353DE"/>
    <w:rsid w:val="0087064B"/>
    <w:rsid w:val="008711EE"/>
    <w:rsid w:val="0087296C"/>
    <w:rsid w:val="00872E8B"/>
    <w:rsid w:val="008752C1"/>
    <w:rsid w:val="008812B7"/>
    <w:rsid w:val="00896912"/>
    <w:rsid w:val="008A333C"/>
    <w:rsid w:val="008B45A8"/>
    <w:rsid w:val="008D0606"/>
    <w:rsid w:val="008D752C"/>
    <w:rsid w:val="008E3AC2"/>
    <w:rsid w:val="009008D9"/>
    <w:rsid w:val="00907D11"/>
    <w:rsid w:val="009105EA"/>
    <w:rsid w:val="00911F51"/>
    <w:rsid w:val="00933773"/>
    <w:rsid w:val="009458A5"/>
    <w:rsid w:val="009528B9"/>
    <w:rsid w:val="00953DD2"/>
    <w:rsid w:val="00967E91"/>
    <w:rsid w:val="0097373D"/>
    <w:rsid w:val="00977D3D"/>
    <w:rsid w:val="00982E2A"/>
    <w:rsid w:val="0098508E"/>
    <w:rsid w:val="00986708"/>
    <w:rsid w:val="00991770"/>
    <w:rsid w:val="009C65D6"/>
    <w:rsid w:val="009C6757"/>
    <w:rsid w:val="009D19E6"/>
    <w:rsid w:val="009D1E33"/>
    <w:rsid w:val="009D4B57"/>
    <w:rsid w:val="009E0782"/>
    <w:rsid w:val="009E54E0"/>
    <w:rsid w:val="009F3963"/>
    <w:rsid w:val="009F3EDC"/>
    <w:rsid w:val="00A05DD0"/>
    <w:rsid w:val="00A06516"/>
    <w:rsid w:val="00A16789"/>
    <w:rsid w:val="00A349C7"/>
    <w:rsid w:val="00A3595A"/>
    <w:rsid w:val="00A36ADD"/>
    <w:rsid w:val="00A370DE"/>
    <w:rsid w:val="00A372D6"/>
    <w:rsid w:val="00A41734"/>
    <w:rsid w:val="00A41915"/>
    <w:rsid w:val="00A51485"/>
    <w:rsid w:val="00A60822"/>
    <w:rsid w:val="00A618F9"/>
    <w:rsid w:val="00A67959"/>
    <w:rsid w:val="00A73B59"/>
    <w:rsid w:val="00A8667C"/>
    <w:rsid w:val="00A86ACC"/>
    <w:rsid w:val="00AA13B9"/>
    <w:rsid w:val="00AA3798"/>
    <w:rsid w:val="00AA7564"/>
    <w:rsid w:val="00AB4B4C"/>
    <w:rsid w:val="00AC75A0"/>
    <w:rsid w:val="00AD33D1"/>
    <w:rsid w:val="00AF32DF"/>
    <w:rsid w:val="00B15525"/>
    <w:rsid w:val="00B26A9E"/>
    <w:rsid w:val="00B2754B"/>
    <w:rsid w:val="00B35A55"/>
    <w:rsid w:val="00B75459"/>
    <w:rsid w:val="00B77745"/>
    <w:rsid w:val="00B92B7F"/>
    <w:rsid w:val="00B9520B"/>
    <w:rsid w:val="00BA10E4"/>
    <w:rsid w:val="00BC0AC8"/>
    <w:rsid w:val="00BD4E7C"/>
    <w:rsid w:val="00BD61DA"/>
    <w:rsid w:val="00BE14AA"/>
    <w:rsid w:val="00BE6794"/>
    <w:rsid w:val="00BF63BD"/>
    <w:rsid w:val="00C00757"/>
    <w:rsid w:val="00C11C4C"/>
    <w:rsid w:val="00C239D3"/>
    <w:rsid w:val="00C24236"/>
    <w:rsid w:val="00C26DBF"/>
    <w:rsid w:val="00C42A85"/>
    <w:rsid w:val="00C51198"/>
    <w:rsid w:val="00C54A6F"/>
    <w:rsid w:val="00C54B33"/>
    <w:rsid w:val="00C70285"/>
    <w:rsid w:val="00C73B46"/>
    <w:rsid w:val="00C865E4"/>
    <w:rsid w:val="00C9520F"/>
    <w:rsid w:val="00C96112"/>
    <w:rsid w:val="00CA3935"/>
    <w:rsid w:val="00CB1C7B"/>
    <w:rsid w:val="00CB5D51"/>
    <w:rsid w:val="00CC1A36"/>
    <w:rsid w:val="00CD1157"/>
    <w:rsid w:val="00CE1C84"/>
    <w:rsid w:val="00CF1353"/>
    <w:rsid w:val="00CF684A"/>
    <w:rsid w:val="00D1353A"/>
    <w:rsid w:val="00D223E0"/>
    <w:rsid w:val="00D2595E"/>
    <w:rsid w:val="00D33A7F"/>
    <w:rsid w:val="00D45240"/>
    <w:rsid w:val="00D47D57"/>
    <w:rsid w:val="00D55A05"/>
    <w:rsid w:val="00D6198B"/>
    <w:rsid w:val="00D62669"/>
    <w:rsid w:val="00D648C6"/>
    <w:rsid w:val="00D7346A"/>
    <w:rsid w:val="00D84627"/>
    <w:rsid w:val="00DA0027"/>
    <w:rsid w:val="00DA327A"/>
    <w:rsid w:val="00DA3C88"/>
    <w:rsid w:val="00DC0C72"/>
    <w:rsid w:val="00DC0FC2"/>
    <w:rsid w:val="00DC5A0E"/>
    <w:rsid w:val="00DE23D9"/>
    <w:rsid w:val="00DE54E4"/>
    <w:rsid w:val="00E00BE5"/>
    <w:rsid w:val="00E04DA4"/>
    <w:rsid w:val="00E062BF"/>
    <w:rsid w:val="00E17AEB"/>
    <w:rsid w:val="00E22A01"/>
    <w:rsid w:val="00E257EB"/>
    <w:rsid w:val="00E32680"/>
    <w:rsid w:val="00E37880"/>
    <w:rsid w:val="00E4343E"/>
    <w:rsid w:val="00E52D05"/>
    <w:rsid w:val="00E57768"/>
    <w:rsid w:val="00E632A1"/>
    <w:rsid w:val="00E634F6"/>
    <w:rsid w:val="00E6550F"/>
    <w:rsid w:val="00E736E1"/>
    <w:rsid w:val="00E766CD"/>
    <w:rsid w:val="00E87426"/>
    <w:rsid w:val="00EA21AF"/>
    <w:rsid w:val="00EC2A7A"/>
    <w:rsid w:val="00EE3E54"/>
    <w:rsid w:val="00F2236E"/>
    <w:rsid w:val="00F25D4C"/>
    <w:rsid w:val="00F37BB0"/>
    <w:rsid w:val="00F42DB1"/>
    <w:rsid w:val="00F46A7E"/>
    <w:rsid w:val="00F46DCA"/>
    <w:rsid w:val="00F51516"/>
    <w:rsid w:val="00F6095F"/>
    <w:rsid w:val="00F648ED"/>
    <w:rsid w:val="00F65CA2"/>
    <w:rsid w:val="00F662DC"/>
    <w:rsid w:val="00F81C65"/>
    <w:rsid w:val="00F940E6"/>
    <w:rsid w:val="00FC003D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C90646-FE65-4153-85DA-E7514515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D2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E062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53DD2"/>
    <w:pPr>
      <w:keepNext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953DD2"/>
    <w:pPr>
      <w:keepNext/>
      <w:jc w:val="center"/>
      <w:outlineLvl w:val="2"/>
    </w:pPr>
    <w:rPr>
      <w:i/>
      <w:iCs/>
      <w:caps/>
      <w:color w:val="800080"/>
      <w:sz w:val="22"/>
      <w:szCs w:val="22"/>
    </w:rPr>
  </w:style>
  <w:style w:type="paragraph" w:styleId="Nadpis5">
    <w:name w:val="heading 5"/>
    <w:basedOn w:val="Normln"/>
    <w:next w:val="Normln"/>
    <w:qFormat/>
    <w:rsid w:val="00E062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953DD2"/>
    <w:pPr>
      <w:widowControl w:val="0"/>
      <w:jc w:val="both"/>
    </w:pPr>
    <w:rPr>
      <w:sz w:val="22"/>
      <w:szCs w:val="22"/>
    </w:rPr>
  </w:style>
  <w:style w:type="character" w:styleId="Hypertextovodkaz">
    <w:name w:val="Hyperlink"/>
    <w:basedOn w:val="Standardnpsmoodstavce"/>
    <w:rsid w:val="00953DD2"/>
    <w:rPr>
      <w:color w:val="0000FF"/>
      <w:u w:val="single"/>
    </w:rPr>
  </w:style>
  <w:style w:type="paragraph" w:styleId="Zkladntext">
    <w:name w:val="Body Text"/>
    <w:basedOn w:val="Normln"/>
    <w:rsid w:val="00953DD2"/>
    <w:pPr>
      <w:jc w:val="center"/>
    </w:pPr>
    <w:rPr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953DD2"/>
    <w:pPr>
      <w:jc w:val="center"/>
    </w:pPr>
    <w:rPr>
      <w:b/>
      <w:bCs/>
      <w:sz w:val="24"/>
      <w:szCs w:val="24"/>
    </w:rPr>
  </w:style>
  <w:style w:type="paragraph" w:styleId="Zkladntextodsazen">
    <w:name w:val="Body Text Indent"/>
    <w:basedOn w:val="Normln"/>
    <w:rsid w:val="00953DD2"/>
    <w:pPr>
      <w:jc w:val="both"/>
    </w:pPr>
    <w:rPr>
      <w:color w:val="0000FF"/>
      <w:sz w:val="22"/>
      <w:szCs w:val="22"/>
    </w:rPr>
  </w:style>
  <w:style w:type="paragraph" w:styleId="Zkladntext2">
    <w:name w:val="Body Text 2"/>
    <w:basedOn w:val="Normln"/>
    <w:rsid w:val="00E062BF"/>
    <w:pPr>
      <w:autoSpaceDE/>
      <w:autoSpaceDN/>
      <w:spacing w:after="120" w:line="480" w:lineRule="auto"/>
    </w:pPr>
    <w:rPr>
      <w:sz w:val="24"/>
      <w:szCs w:val="24"/>
    </w:rPr>
  </w:style>
  <w:style w:type="paragraph" w:styleId="Rozloendokumentu">
    <w:name w:val="Document Map"/>
    <w:basedOn w:val="Normln"/>
    <w:semiHidden/>
    <w:rsid w:val="0019029E"/>
    <w:pPr>
      <w:shd w:val="clear" w:color="auto" w:fill="000080"/>
    </w:pPr>
    <w:rPr>
      <w:rFonts w:ascii="Tahoma" w:hAnsi="Tahoma" w:cs="Tahoma"/>
    </w:rPr>
  </w:style>
  <w:style w:type="paragraph" w:styleId="Textkomente">
    <w:name w:val="annotation text"/>
    <w:basedOn w:val="Normln"/>
    <w:semiHidden/>
    <w:rsid w:val="0016358A"/>
    <w:pPr>
      <w:autoSpaceDE/>
      <w:autoSpaceDN/>
    </w:pPr>
    <w:rPr>
      <w:noProof/>
    </w:rPr>
  </w:style>
  <w:style w:type="paragraph" w:styleId="Zpat">
    <w:name w:val="footer"/>
    <w:basedOn w:val="Normln"/>
    <w:rsid w:val="004D3B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3BD0"/>
  </w:style>
  <w:style w:type="paragraph" w:styleId="Textbubliny">
    <w:name w:val="Balloon Text"/>
    <w:basedOn w:val="Normln"/>
    <w:semiHidden/>
    <w:rsid w:val="004D3B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D7D56"/>
    <w:pPr>
      <w:ind w:left="720"/>
      <w:contextualSpacing/>
    </w:pPr>
  </w:style>
  <w:style w:type="paragraph" w:styleId="Zkladntext3">
    <w:name w:val="Body Text 3"/>
    <w:basedOn w:val="Normln"/>
    <w:link w:val="Zkladntext3Char"/>
    <w:rsid w:val="008711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711EE"/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A6795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va.nemcova@ulita.cz" TargetMode="External"/><Relationship Id="rId18" Type="http://schemas.openxmlformats.org/officeDocument/2006/relationships/hyperlink" Target="mailto:Lenka.Suchoparova@ddmpraha9.cz" TargetMode="External"/><Relationship Id="rId26" Type="http://schemas.openxmlformats.org/officeDocument/2006/relationships/hyperlink" Target="mailto:kacetlova.m@kr-vyso&#269;ina.cz" TargetMode="External"/><Relationship Id="rId39" Type="http://schemas.openxmlformats.org/officeDocument/2006/relationships/hyperlink" Target="mailto:k.koskova@kr-olomoucky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cerny@ddmul.cz" TargetMode="External"/><Relationship Id="rId34" Type="http://schemas.openxmlformats.org/officeDocument/2006/relationships/hyperlink" Target="mailto:zdenka@luzanky.cz" TargetMode="External"/><Relationship Id="rId42" Type="http://schemas.openxmlformats.org/officeDocument/2006/relationships/hyperlink" Target="mailto:bohumila.radentova@ddmporuba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iboslav.matousek@ddm-ph2.cz" TargetMode="External"/><Relationship Id="rId17" Type="http://schemas.openxmlformats.org/officeDocument/2006/relationships/hyperlink" Target="mailto:sykorova@ddmpraha8.cz" TargetMode="External"/><Relationship Id="rId25" Type="http://schemas.openxmlformats.org/officeDocument/2006/relationships/hyperlink" Target="mailto:spv@ddmtabor.cz" TargetMode="External"/><Relationship Id="rId33" Type="http://schemas.openxmlformats.org/officeDocument/2006/relationships/hyperlink" Target="mailto:lenka.havelkova@pardubickykraj.cz" TargetMode="External"/><Relationship Id="rId38" Type="http://schemas.openxmlformats.org/officeDocument/2006/relationships/hyperlink" Target="mailto:pleva@zsslovensk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ajcova@ddmpraha7.cz" TargetMode="External"/><Relationship Id="rId20" Type="http://schemas.openxmlformats.org/officeDocument/2006/relationships/hyperlink" Target="mailto:skopova@kr-s.cz" TargetMode="External"/><Relationship Id="rId29" Type="http://schemas.openxmlformats.org/officeDocument/2006/relationships/hyperlink" Target="http://www.cvkhk.cz" TargetMode="External"/><Relationship Id="rId41" Type="http://schemas.openxmlformats.org/officeDocument/2006/relationships/hyperlink" Target="mailto:ondrej.schenk@msk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a.perkova@praha.eu" TargetMode="External"/><Relationship Id="rId24" Type="http://schemas.openxmlformats.org/officeDocument/2006/relationships/hyperlink" Target="mailto:ludmila.novotna@plzensky-kraj.cz" TargetMode="External"/><Relationship Id="rId32" Type="http://schemas.openxmlformats.org/officeDocument/2006/relationships/hyperlink" Target="mailto:j.krenova@zspol3.cz" TargetMode="External"/><Relationship Id="rId37" Type="http://schemas.openxmlformats.org/officeDocument/2006/relationships/hyperlink" Target="mailto:pisklakova@email.cz" TargetMode="External"/><Relationship Id="rId40" Type="http://schemas.openxmlformats.org/officeDocument/2006/relationships/hyperlink" Target="mailto:mirka.polachova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dlaha@ddmp6.cz" TargetMode="External"/><Relationship Id="rId23" Type="http://schemas.openxmlformats.org/officeDocument/2006/relationships/hyperlink" Target="mailto:eva.hodbodova@kraj-lbc.cz" TargetMode="External"/><Relationship Id="rId28" Type="http://schemas.openxmlformats.org/officeDocument/2006/relationships/hyperlink" Target="mailto:berakova@cvkhk.cz" TargetMode="External"/><Relationship Id="rId36" Type="http://schemas.openxmlformats.org/officeDocument/2006/relationships/hyperlink" Target="mailto:kucova@zsstmesto.cz" TargetMode="External"/><Relationship Id="rId10" Type="http://schemas.openxmlformats.org/officeDocument/2006/relationships/hyperlink" Target="mailto:sevcova@nidv.cz" TargetMode="External"/><Relationship Id="rId19" Type="http://schemas.openxmlformats.org/officeDocument/2006/relationships/hyperlink" Target="mailto:Chalupa@dumum.cz" TargetMode="External"/><Relationship Id="rId31" Type="http://schemas.openxmlformats.org/officeDocument/2006/relationships/hyperlink" Target="mailto:sona.petridesova@ddmalfa.cz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jana.hromadkova@ddmpraha5.cz" TargetMode="External"/><Relationship Id="rId22" Type="http://schemas.openxmlformats.org/officeDocument/2006/relationships/hyperlink" Target="mailto:natalie.kresslova@ddmliberec.cz" TargetMode="External"/><Relationship Id="rId27" Type="http://schemas.openxmlformats.org/officeDocument/2006/relationships/hyperlink" Target="mailto:lanova@activezdar.cz" TargetMode="External"/><Relationship Id="rId30" Type="http://schemas.openxmlformats.org/officeDocument/2006/relationships/hyperlink" Target="http://soutezekhk.ssis.cz" TargetMode="External"/><Relationship Id="rId35" Type="http://schemas.openxmlformats.org/officeDocument/2006/relationships/hyperlink" Target="mailto:libuse.prochazkova@1zsholesov.cz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032D1-4F9D-4164-8AA7-78E97B1A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1319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institut dětí a mládeže Ministerstva školství, mládeže a tělovýchovy</vt:lpstr>
    </vt:vector>
  </TitlesOfParts>
  <Company>NIDM</Company>
  <LinksUpToDate>false</LinksUpToDate>
  <CharactersWithSpaces>9084</CharactersWithSpaces>
  <SharedDoc>false</SharedDoc>
  <HLinks>
    <vt:vector size="138" baseType="variant">
      <vt:variant>
        <vt:i4>2031717</vt:i4>
      </vt:variant>
      <vt:variant>
        <vt:i4>66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8061020</vt:i4>
      </vt:variant>
      <vt:variant>
        <vt:i4>63</vt:i4>
      </vt:variant>
      <vt:variant>
        <vt:i4>0</vt:i4>
      </vt:variant>
      <vt:variant>
        <vt:i4>5</vt:i4>
      </vt:variant>
      <vt:variant>
        <vt:lpwstr>mailto:frantisek.pokluda@kr-moravskoslezsky.cz</vt:lpwstr>
      </vt:variant>
      <vt:variant>
        <vt:lpwstr/>
      </vt:variant>
      <vt:variant>
        <vt:i4>1179698</vt:i4>
      </vt:variant>
      <vt:variant>
        <vt:i4>60</vt:i4>
      </vt:variant>
      <vt:variant>
        <vt:i4>0</vt:i4>
      </vt:variant>
      <vt:variant>
        <vt:i4>5</vt:i4>
      </vt:variant>
      <vt:variant>
        <vt:lpwstr>mailto:k.koskova@kr-olomoucky.cz</vt:lpwstr>
      </vt:variant>
      <vt:variant>
        <vt:lpwstr/>
      </vt:variant>
      <vt:variant>
        <vt:i4>5308467</vt:i4>
      </vt:variant>
      <vt:variant>
        <vt:i4>57</vt:i4>
      </vt:variant>
      <vt:variant>
        <vt:i4>0</vt:i4>
      </vt:variant>
      <vt:variant>
        <vt:i4>5</vt:i4>
      </vt:variant>
      <vt:variant>
        <vt:lpwstr>mailto:mirka.polachova@seznam.cz</vt:lpwstr>
      </vt:variant>
      <vt:variant>
        <vt:lpwstr/>
      </vt:variant>
      <vt:variant>
        <vt:i4>458791</vt:i4>
      </vt:variant>
      <vt:variant>
        <vt:i4>54</vt:i4>
      </vt:variant>
      <vt:variant>
        <vt:i4>0</vt:i4>
      </vt:variant>
      <vt:variant>
        <vt:i4>5</vt:i4>
      </vt:variant>
      <vt:variant>
        <vt:lpwstr>mailto:konecna.jana@kr-jihomoravsky.cz</vt:lpwstr>
      </vt:variant>
      <vt:variant>
        <vt:lpwstr/>
      </vt:variant>
      <vt:variant>
        <vt:i4>5636149</vt:i4>
      </vt:variant>
      <vt:variant>
        <vt:i4>51</vt:i4>
      </vt:variant>
      <vt:variant>
        <vt:i4>0</vt:i4>
      </vt:variant>
      <vt:variant>
        <vt:i4>5</vt:i4>
      </vt:variant>
      <vt:variant>
        <vt:lpwstr>mailto:lenka.havelkova@pardubickykraj.cz</vt:lpwstr>
      </vt:variant>
      <vt:variant>
        <vt:lpwstr/>
      </vt:variant>
      <vt:variant>
        <vt:i4>5505137</vt:i4>
      </vt:variant>
      <vt:variant>
        <vt:i4>48</vt:i4>
      </vt:variant>
      <vt:variant>
        <vt:i4>0</vt:i4>
      </vt:variant>
      <vt:variant>
        <vt:i4>5</vt:i4>
      </vt:variant>
      <vt:variant>
        <vt:lpwstr>mailto:ddmdelta@ddmdelta.cz</vt:lpwstr>
      </vt:variant>
      <vt:variant>
        <vt:lpwstr/>
      </vt:variant>
      <vt:variant>
        <vt:i4>7667822</vt:i4>
      </vt:variant>
      <vt:variant>
        <vt:i4>45</vt:i4>
      </vt:variant>
      <vt:variant>
        <vt:i4>0</vt:i4>
      </vt:variant>
      <vt:variant>
        <vt:i4>5</vt:i4>
      </vt:variant>
      <vt:variant>
        <vt:lpwstr>http://www.kralovehradeckykraj.eu/</vt:lpwstr>
      </vt:variant>
      <vt:variant>
        <vt:lpwstr/>
      </vt:variant>
      <vt:variant>
        <vt:i4>393314</vt:i4>
      </vt:variant>
      <vt:variant>
        <vt:i4>42</vt:i4>
      </vt:variant>
      <vt:variant>
        <vt:i4>0</vt:i4>
      </vt:variant>
      <vt:variant>
        <vt:i4>5</vt:i4>
      </vt:variant>
      <vt:variant>
        <vt:lpwstr>mailto:sodlova@kr-kralovehradecky.cz</vt:lpwstr>
      </vt:variant>
      <vt:variant>
        <vt:lpwstr/>
      </vt:variant>
      <vt:variant>
        <vt:i4>4980851</vt:i4>
      </vt:variant>
      <vt:variant>
        <vt:i4>39</vt:i4>
      </vt:variant>
      <vt:variant>
        <vt:i4>0</vt:i4>
      </vt:variant>
      <vt:variant>
        <vt:i4>5</vt:i4>
      </vt:variant>
      <vt:variant>
        <vt:lpwstr>mailto:lanova@activezdar.cz</vt:lpwstr>
      </vt:variant>
      <vt:variant>
        <vt:lpwstr/>
      </vt:variant>
      <vt:variant>
        <vt:i4>2228317</vt:i4>
      </vt:variant>
      <vt:variant>
        <vt:i4>36</vt:i4>
      </vt:variant>
      <vt:variant>
        <vt:i4>0</vt:i4>
      </vt:variant>
      <vt:variant>
        <vt:i4>5</vt:i4>
      </vt:variant>
      <vt:variant>
        <vt:lpwstr>mailto:koubovam@kraj-jihocesky.cz</vt:lpwstr>
      </vt:variant>
      <vt:variant>
        <vt:lpwstr/>
      </vt:variant>
      <vt:variant>
        <vt:i4>1703989</vt:i4>
      </vt:variant>
      <vt:variant>
        <vt:i4>33</vt:i4>
      </vt:variant>
      <vt:variant>
        <vt:i4>0</vt:i4>
      </vt:variant>
      <vt:variant>
        <vt:i4>5</vt:i4>
      </vt:variant>
      <vt:variant>
        <vt:lpwstr>mailto:kisova@gymostrov.eu</vt:lpwstr>
      </vt:variant>
      <vt:variant>
        <vt:lpwstr/>
      </vt:variant>
      <vt:variant>
        <vt:i4>3538969</vt:i4>
      </vt:variant>
      <vt:variant>
        <vt:i4>30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6225966</vt:i4>
      </vt:variant>
      <vt:variant>
        <vt:i4>27</vt:i4>
      </vt:variant>
      <vt:variant>
        <vt:i4>0</vt:i4>
      </vt:variant>
      <vt:variant>
        <vt:i4>5</vt:i4>
      </vt:variant>
      <vt:variant>
        <vt:lpwstr>mailto:hodbodova@sulib.edulib.cz</vt:lpwstr>
      </vt:variant>
      <vt:variant>
        <vt:lpwstr/>
      </vt:variant>
      <vt:variant>
        <vt:i4>122</vt:i4>
      </vt:variant>
      <vt:variant>
        <vt:i4>24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786494</vt:i4>
      </vt:variant>
      <vt:variant>
        <vt:i4>21</vt:i4>
      </vt:variant>
      <vt:variant>
        <vt:i4>0</vt:i4>
      </vt:variant>
      <vt:variant>
        <vt:i4>5</vt:i4>
      </vt:variant>
      <vt:variant>
        <vt:lpwstr>mailto:cerny@ddmul.cz</vt:lpwstr>
      </vt:variant>
      <vt:variant>
        <vt:lpwstr/>
      </vt:variant>
      <vt:variant>
        <vt:i4>6422533</vt:i4>
      </vt:variant>
      <vt:variant>
        <vt:i4>18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4849719</vt:i4>
      </vt:variant>
      <vt:variant>
        <vt:i4>15</vt:i4>
      </vt:variant>
      <vt:variant>
        <vt:i4>0</vt:i4>
      </vt:variant>
      <vt:variant>
        <vt:i4>5</vt:i4>
      </vt:variant>
      <vt:variant>
        <vt:lpwstr>mailto:michaela.knappova@praha.eu</vt:lpwstr>
      </vt:variant>
      <vt:variant>
        <vt:lpwstr/>
      </vt:variant>
      <vt:variant>
        <vt:i4>1376272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http://www.nidm.cz/talentcentrum/souteze-a-prehlidky/pythagoriada</vt:lpwstr>
      </vt:variant>
      <vt:variant>
        <vt:lpwstr/>
      </vt:variant>
      <vt:variant>
        <vt:i4>2031717</vt:i4>
      </vt:variant>
      <vt:variant>
        <vt:i4>9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2031717</vt:i4>
      </vt:variant>
      <vt:variant>
        <vt:i4>6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2031717</vt:i4>
      </vt:variant>
      <vt:variant>
        <vt:i4>3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1179738</vt:i4>
      </vt:variant>
      <vt:variant>
        <vt:i4>0</vt:i4>
      </vt:variant>
      <vt:variant>
        <vt:i4>0</vt:i4>
      </vt:variant>
      <vt:variant>
        <vt:i4>5</vt:i4>
      </vt:variant>
      <vt:variant>
        <vt:lpwstr>http://www.nidm.cz/talentcentrum/souteze-a-prehlidky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institut dětí a mládeže Ministerstva školství, mládeže a tělovýchovy</dc:title>
  <dc:creator>Jana Ševcová</dc:creator>
  <cp:lastModifiedBy>Fatková Miroslava</cp:lastModifiedBy>
  <cp:revision>2</cp:revision>
  <cp:lastPrinted>2018-08-22T12:15:00Z</cp:lastPrinted>
  <dcterms:created xsi:type="dcterms:W3CDTF">2018-09-27T12:35:00Z</dcterms:created>
  <dcterms:modified xsi:type="dcterms:W3CDTF">2018-09-27T12:35:00Z</dcterms:modified>
</cp:coreProperties>
</file>