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0A" w:rsidRDefault="0048000A" w:rsidP="0048000A"/>
    <w:p w:rsidR="0048000A" w:rsidRPr="0048000A" w:rsidRDefault="0048000A" w:rsidP="0048000A">
      <w:pPr>
        <w:rPr>
          <w:b/>
        </w:rPr>
      </w:pPr>
      <w:r w:rsidRPr="0048000A">
        <w:rPr>
          <w:b/>
          <w:u w:val="single"/>
        </w:rPr>
        <w:t xml:space="preserve">Určeno </w:t>
      </w:r>
      <w:r w:rsidR="00746FF5">
        <w:rPr>
          <w:b/>
          <w:u w:val="single"/>
        </w:rPr>
        <w:t>postupujícím do ústředního kola NJ</w:t>
      </w:r>
    </w:p>
    <w:p w:rsidR="0048000A" w:rsidRPr="002466E0" w:rsidRDefault="00746FF5" w:rsidP="0048000A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D</w:t>
      </w:r>
      <w:r w:rsidR="0048000A" w:rsidRPr="002466E0">
        <w:rPr>
          <w:sz w:val="20"/>
          <w:szCs w:val="20"/>
        </w:rPr>
        <w:t xml:space="preserve">ovolujeme si Vás informovat, že ve školním roce 2017/2018 bude přihlašování do ústředních kol jazykových soutěží vyhlašovaných MŠMT probíhat přes elektronický formulář přihlášky na adrese </w:t>
      </w:r>
      <w:hyperlink r:id="rId11" w:history="1">
        <w:r w:rsidR="0048000A" w:rsidRPr="006073E9">
          <w:rPr>
            <w:rStyle w:val="Hypertextovodkaz"/>
            <w:sz w:val="20"/>
            <w:szCs w:val="20"/>
          </w:rPr>
          <w:t>http://talentovani.cz/prihlasky</w:t>
        </w:r>
      </w:hyperlink>
      <w:r w:rsidR="0048000A" w:rsidRPr="006073E9">
        <w:rPr>
          <w:sz w:val="20"/>
          <w:szCs w:val="20"/>
        </w:rPr>
        <w:t>.</w:t>
      </w:r>
      <w:r w:rsidR="0048000A" w:rsidRPr="002466E0">
        <w:rPr>
          <w:sz w:val="20"/>
          <w:szCs w:val="20"/>
        </w:rPr>
        <w:t xml:space="preserve"> </w:t>
      </w:r>
      <w:r w:rsidR="0048000A" w:rsidRPr="002466E0">
        <w:rPr>
          <w:b/>
          <w:color w:val="FF0000"/>
          <w:sz w:val="20"/>
          <w:szCs w:val="20"/>
        </w:rPr>
        <w:t>Přihlašování bude otevřeno od 1. března 201</w:t>
      </w:r>
      <w:r w:rsidR="0048000A">
        <w:rPr>
          <w:b/>
          <w:color w:val="FF0000"/>
          <w:sz w:val="20"/>
          <w:szCs w:val="20"/>
        </w:rPr>
        <w:t>8</w:t>
      </w:r>
      <w:r w:rsidR="0048000A" w:rsidRPr="002466E0">
        <w:rPr>
          <w:color w:val="FF0000"/>
          <w:sz w:val="20"/>
          <w:szCs w:val="20"/>
        </w:rPr>
        <w:t xml:space="preserve">. </w:t>
      </w:r>
    </w:p>
    <w:p w:rsidR="0048000A" w:rsidRPr="002466E0" w:rsidRDefault="0048000A" w:rsidP="0048000A">
      <w:pPr>
        <w:jc w:val="both"/>
        <w:rPr>
          <w:sz w:val="20"/>
          <w:szCs w:val="20"/>
        </w:rPr>
      </w:pPr>
      <w:r w:rsidRPr="002466E0">
        <w:rPr>
          <w:sz w:val="20"/>
          <w:szCs w:val="20"/>
        </w:rPr>
        <w:t xml:space="preserve">Vítěz příslušné kategorie (a náhradník) vyplní a odešle elektronicky přihlášku. Obratem dostane na zadanou </w:t>
      </w:r>
      <w:r w:rsidRPr="002466E0">
        <w:rPr>
          <w:sz w:val="20"/>
          <w:szCs w:val="20"/>
        </w:rPr>
        <w:br/>
        <w:t xml:space="preserve">e-mailovou adresu potvrzení o řádném odeslání přihlášky a vyplněný formulář přihlášky v PDF. Přihlášku vytiskne, podepíše a nechá potvrdit vedením školy. Potvrzenou přihlášku uchová pro případnou kontrolu. </w:t>
      </w:r>
    </w:p>
    <w:p w:rsidR="0048000A" w:rsidRPr="002466E0" w:rsidRDefault="0048000A" w:rsidP="0048000A">
      <w:pPr>
        <w:jc w:val="both"/>
        <w:rPr>
          <w:sz w:val="20"/>
          <w:szCs w:val="20"/>
        </w:rPr>
      </w:pPr>
      <w:r w:rsidRPr="002466E0">
        <w:rPr>
          <w:sz w:val="20"/>
          <w:szCs w:val="20"/>
        </w:rPr>
        <w:t xml:space="preserve">V případě, že potřebujete cokoliv v přihlášce změnit, použijte odkaz pro úpravy, který Vám přišel s PDF dokumentem přihlášky. Upravenou přihlášku pak znovu odešlete a nechte potvrdit změny v přihlášce vedením školy. </w:t>
      </w:r>
    </w:p>
    <w:p w:rsidR="0048000A" w:rsidRPr="00FB3520" w:rsidRDefault="00746FF5" w:rsidP="004800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Ústřední kolo NJ se bude</w:t>
      </w:r>
      <w:r w:rsidR="0048000A" w:rsidRPr="00FB3520">
        <w:rPr>
          <w:b/>
          <w:sz w:val="20"/>
          <w:szCs w:val="20"/>
        </w:rPr>
        <w:t xml:space="preserve"> konat</w:t>
      </w:r>
      <w:r>
        <w:rPr>
          <w:b/>
          <w:sz w:val="20"/>
          <w:szCs w:val="20"/>
        </w:rPr>
        <w:t>:</w:t>
      </w:r>
    </w:p>
    <w:p w:rsidR="00746FF5" w:rsidRDefault="0048000A" w:rsidP="0048000A">
      <w:pPr>
        <w:spacing w:after="0" w:line="240" w:lineRule="auto"/>
        <w:jc w:val="both"/>
        <w:rPr>
          <w:sz w:val="20"/>
          <w:szCs w:val="20"/>
        </w:rPr>
      </w:pPr>
      <w:r w:rsidRPr="00746FF5">
        <w:rPr>
          <w:b/>
          <w:sz w:val="20"/>
          <w:szCs w:val="20"/>
          <w:u w:val="single"/>
        </w:rPr>
        <w:t>26. dubna 2018</w:t>
      </w:r>
      <w:r>
        <w:rPr>
          <w:sz w:val="20"/>
          <w:szCs w:val="20"/>
        </w:rPr>
        <w:t xml:space="preserve"> (pro </w:t>
      </w:r>
      <w:proofErr w:type="gramStart"/>
      <w:r>
        <w:rPr>
          <w:sz w:val="20"/>
          <w:szCs w:val="20"/>
        </w:rPr>
        <w:t>kat</w:t>
      </w:r>
      <w:proofErr w:type="gramEnd"/>
      <w:r>
        <w:rPr>
          <w:sz w:val="20"/>
          <w:szCs w:val="20"/>
        </w:rPr>
        <w:t>. IIA, IIB, IIC). Z</w:t>
      </w:r>
      <w:r w:rsidRPr="00FB3520">
        <w:rPr>
          <w:sz w:val="20"/>
          <w:szCs w:val="20"/>
        </w:rPr>
        <w:t>ačátek vždy od 9:00 h v  Goethe-Institutu</w:t>
      </w:r>
      <w:r w:rsidRPr="00195C39">
        <w:rPr>
          <w:sz w:val="20"/>
          <w:szCs w:val="20"/>
        </w:rPr>
        <w:t xml:space="preserve">, </w:t>
      </w:r>
    </w:p>
    <w:p w:rsidR="00746FF5" w:rsidRDefault="0048000A" w:rsidP="0048000A">
      <w:pPr>
        <w:spacing w:after="0" w:line="240" w:lineRule="auto"/>
        <w:jc w:val="both"/>
        <w:rPr>
          <w:sz w:val="20"/>
          <w:szCs w:val="20"/>
        </w:rPr>
      </w:pPr>
      <w:r w:rsidRPr="00195C39">
        <w:rPr>
          <w:sz w:val="20"/>
          <w:szCs w:val="20"/>
        </w:rPr>
        <w:t>Masarykovo nábřeží 32, Praha 1;</w:t>
      </w:r>
      <w:r>
        <w:rPr>
          <w:sz w:val="20"/>
          <w:szCs w:val="20"/>
        </w:rPr>
        <w:t xml:space="preserve"> Prezence soutěžících 8:30–9:00; </w:t>
      </w:r>
      <w:r w:rsidR="00497722">
        <w:rPr>
          <w:sz w:val="20"/>
          <w:szCs w:val="20"/>
        </w:rPr>
        <w:t xml:space="preserve">                                             </w:t>
      </w:r>
    </w:p>
    <w:p w:rsidR="0048000A" w:rsidRPr="00195C39" w:rsidRDefault="0048000A" w:rsidP="0048000A">
      <w:pPr>
        <w:spacing w:after="0" w:line="240" w:lineRule="auto"/>
        <w:jc w:val="both"/>
        <w:rPr>
          <w:sz w:val="20"/>
          <w:szCs w:val="20"/>
        </w:rPr>
      </w:pPr>
      <w:r w:rsidRPr="00195C39">
        <w:rPr>
          <w:sz w:val="20"/>
          <w:szCs w:val="20"/>
        </w:rPr>
        <w:t xml:space="preserve">kontakt: </w:t>
      </w:r>
      <w:hyperlink r:id="rId12" w:history="1">
        <w:r w:rsidRPr="005B5105">
          <w:rPr>
            <w:rStyle w:val="Hypertextovodkaz"/>
            <w:sz w:val="20"/>
            <w:szCs w:val="20"/>
          </w:rPr>
          <w:t>janouskova.j@nidv.cz</w:t>
        </w:r>
      </w:hyperlink>
      <w:r w:rsidRPr="00195C39">
        <w:rPr>
          <w:sz w:val="20"/>
          <w:szCs w:val="20"/>
        </w:rPr>
        <w:t>; 733 125 978; 222 122</w:t>
      </w:r>
      <w:r>
        <w:rPr>
          <w:sz w:val="20"/>
          <w:szCs w:val="20"/>
        </w:rPr>
        <w:t> </w:t>
      </w:r>
      <w:r w:rsidRPr="00195C39">
        <w:rPr>
          <w:sz w:val="20"/>
          <w:szCs w:val="20"/>
        </w:rPr>
        <w:t>211</w:t>
      </w:r>
      <w:r>
        <w:rPr>
          <w:sz w:val="20"/>
          <w:szCs w:val="20"/>
        </w:rPr>
        <w:t>;</w:t>
      </w:r>
    </w:p>
    <w:p w:rsidR="0048000A" w:rsidRDefault="0048000A" w:rsidP="0048000A">
      <w:pPr>
        <w:spacing w:after="0" w:line="240" w:lineRule="auto"/>
        <w:jc w:val="both"/>
        <w:rPr>
          <w:sz w:val="20"/>
          <w:szCs w:val="20"/>
        </w:rPr>
      </w:pPr>
    </w:p>
    <w:p w:rsidR="00746FF5" w:rsidRDefault="00746FF5" w:rsidP="0048000A">
      <w:pPr>
        <w:spacing w:after="0" w:line="240" w:lineRule="auto"/>
        <w:jc w:val="both"/>
        <w:rPr>
          <w:sz w:val="20"/>
          <w:szCs w:val="20"/>
        </w:rPr>
      </w:pPr>
    </w:p>
    <w:p w:rsidR="00746FF5" w:rsidRDefault="00746FF5" w:rsidP="0048000A">
      <w:pPr>
        <w:spacing w:after="0" w:line="240" w:lineRule="auto"/>
        <w:jc w:val="both"/>
        <w:rPr>
          <w:sz w:val="20"/>
          <w:szCs w:val="20"/>
        </w:rPr>
      </w:pPr>
    </w:p>
    <w:p w:rsidR="00746FF5" w:rsidRPr="00195C39" w:rsidRDefault="00746FF5" w:rsidP="0048000A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48000A" w:rsidRDefault="0048000A" w:rsidP="0048000A">
      <w:pPr>
        <w:pStyle w:val="Zkladntext3"/>
        <w:spacing w:after="0" w:line="240" w:lineRule="auto"/>
        <w:jc w:val="both"/>
        <w:rPr>
          <w:rFonts w:asciiTheme="minorHAnsi" w:hAnsiTheme="minorHAnsi" w:cs="Tahoma"/>
          <w:b/>
          <w:i/>
          <w:sz w:val="20"/>
        </w:rPr>
      </w:pPr>
    </w:p>
    <w:p w:rsidR="0048000A" w:rsidRDefault="0048000A" w:rsidP="0048000A">
      <w:pPr>
        <w:pStyle w:val="Zkladntext3"/>
        <w:spacing w:after="0" w:line="240" w:lineRule="auto"/>
        <w:jc w:val="both"/>
        <w:rPr>
          <w:rFonts w:asciiTheme="minorHAnsi" w:hAnsiTheme="minorHAnsi" w:cs="Tahoma"/>
          <w:b/>
          <w:i/>
          <w:sz w:val="20"/>
        </w:rPr>
      </w:pPr>
      <w:r w:rsidRPr="00ED3445">
        <w:rPr>
          <w:rFonts w:asciiTheme="minorHAnsi" w:hAnsiTheme="minorHAnsi" w:cs="Tahoma"/>
          <w:b/>
          <w:i/>
          <w:sz w:val="20"/>
        </w:rPr>
        <w:t>Na přihlášce do soutěže garantuje soutěžící a ředitel školy, případně pověřený učitel, správnost zařazení soutěžícího do kategorie!</w:t>
      </w:r>
      <w:r w:rsidRPr="00ED3445">
        <w:rPr>
          <w:rFonts w:asciiTheme="minorHAnsi" w:hAnsiTheme="minorHAnsi" w:cs="Tahoma"/>
          <w:i/>
          <w:sz w:val="20"/>
        </w:rPr>
        <w:t xml:space="preserve"> </w:t>
      </w:r>
      <w:r w:rsidRPr="00ED3445">
        <w:rPr>
          <w:rFonts w:asciiTheme="minorHAnsi" w:hAnsiTheme="minorHAnsi" w:cs="Tahoma"/>
          <w:b/>
          <w:i/>
          <w:sz w:val="20"/>
        </w:rPr>
        <w:t>V případě porušení pravidel pro zařazení soutěžícího do kategorie v souladu s propozicemi a Organizačním řádem soutěže (čl. 3, čl. 4, odst. 6) bude postupováno následovně:</w:t>
      </w:r>
    </w:p>
    <w:p w:rsidR="00497722" w:rsidRPr="00ED3445" w:rsidRDefault="00497722" w:rsidP="0048000A">
      <w:pPr>
        <w:pStyle w:val="Zkladntext3"/>
        <w:spacing w:after="0" w:line="240" w:lineRule="auto"/>
        <w:jc w:val="both"/>
        <w:rPr>
          <w:rFonts w:asciiTheme="minorHAnsi" w:hAnsiTheme="minorHAnsi" w:cs="Tahoma"/>
          <w:b/>
          <w:i/>
          <w:sz w:val="20"/>
        </w:rPr>
      </w:pPr>
    </w:p>
    <w:p w:rsidR="0048000A" w:rsidRDefault="0048000A" w:rsidP="0048000A">
      <w:pPr>
        <w:pStyle w:val="Odstavecseseznamem"/>
        <w:numPr>
          <w:ilvl w:val="0"/>
          <w:numId w:val="2"/>
        </w:numPr>
        <w:ind w:left="454" w:hanging="454"/>
        <w:rPr>
          <w:rFonts w:asciiTheme="minorHAnsi" w:hAnsiTheme="minorHAnsi" w:cs="Tahoma"/>
          <w:i/>
        </w:rPr>
      </w:pPr>
      <w:r w:rsidRPr="00ED3445">
        <w:rPr>
          <w:rFonts w:asciiTheme="minorHAnsi" w:hAnsiTheme="minorHAnsi" w:cs="Tahoma"/>
          <w:b/>
          <w:i/>
        </w:rPr>
        <w:t>zjištění v průběhu soutěže</w:t>
      </w:r>
      <w:r w:rsidRPr="00ED3445">
        <w:rPr>
          <w:rFonts w:asciiTheme="minorHAnsi" w:hAnsiTheme="minorHAnsi" w:cs="Tahoma"/>
          <w:i/>
        </w:rPr>
        <w:t xml:space="preserve"> – v případě, že příslušná porota zjistí, že soutěžící nesplňuje kritéria pro zařazení do příslušné kategorie, bude postupováno v souladu s OŘ soutěže (OK – čl. 7, b. 10, KK – čl. 8, b. 10, ÚK – čl. 10, b. 6) a soutěžící bude hodnocen mimo pořadí;</w:t>
      </w:r>
    </w:p>
    <w:p w:rsidR="0048000A" w:rsidRPr="0048000A" w:rsidRDefault="0048000A" w:rsidP="0048000A">
      <w:pPr>
        <w:pStyle w:val="Odstavecseseznamem"/>
        <w:ind w:left="454"/>
        <w:rPr>
          <w:rFonts w:asciiTheme="minorHAnsi" w:hAnsiTheme="minorHAnsi" w:cs="Tahoma"/>
          <w:i/>
        </w:rPr>
      </w:pPr>
    </w:p>
    <w:p w:rsidR="0048000A" w:rsidRPr="00ED3445" w:rsidRDefault="0048000A" w:rsidP="0048000A">
      <w:pPr>
        <w:pStyle w:val="Odstavecseseznamem"/>
        <w:numPr>
          <w:ilvl w:val="0"/>
          <w:numId w:val="2"/>
        </w:numPr>
        <w:ind w:left="454" w:hanging="454"/>
        <w:jc w:val="both"/>
        <w:rPr>
          <w:rFonts w:asciiTheme="minorHAnsi" w:hAnsiTheme="minorHAnsi" w:cs="Tahoma"/>
          <w:i/>
        </w:rPr>
      </w:pPr>
      <w:r w:rsidRPr="00ED3445">
        <w:rPr>
          <w:rFonts w:asciiTheme="minorHAnsi" w:hAnsiTheme="minorHAnsi" w:cs="Tahoma"/>
          <w:b/>
          <w:i/>
        </w:rPr>
        <w:t>zjištění následně po ukončení soutěže</w:t>
      </w:r>
      <w:r w:rsidRPr="00ED3445">
        <w:rPr>
          <w:rFonts w:asciiTheme="minorHAnsi" w:hAnsiTheme="minorHAnsi" w:cs="Tahoma"/>
          <w:i/>
        </w:rPr>
        <w:t xml:space="preserve">, nejdéle do 14 dnů po zveřejnění výsledků na webu příslušného organizátora, bude na základě jednoznačného vyjádření příslušné poroty a krajského úřadu (garanta okresních a krajských kol soutěže) postupováno v souladu s platným OŘ soutěže a žák bude hodnocen mimo pořadí. Proti rozhodnutí příslušného KÚ se nelze odvolat. Body přidělené v programu Excelence středních škol budou škole odebrány a pořadí posunuto/místo zůstane neobsazené. U kategorií nezařazených do programu Excelence bude upravena výsledková listina.  </w:t>
      </w:r>
    </w:p>
    <w:p w:rsidR="0048000A" w:rsidRPr="00FB3520" w:rsidRDefault="0048000A" w:rsidP="00746FF5">
      <w:pPr>
        <w:jc w:val="both"/>
        <w:rPr>
          <w:rFonts w:asciiTheme="minorHAnsi" w:hAnsiTheme="minorHAnsi"/>
        </w:rPr>
      </w:pPr>
    </w:p>
    <w:p w:rsidR="0048000A" w:rsidRDefault="0048000A" w:rsidP="0048000A">
      <w:pPr>
        <w:pStyle w:val="Odstavecseseznamem"/>
        <w:jc w:val="both"/>
        <w:rPr>
          <w:rFonts w:asciiTheme="minorHAnsi" w:hAnsiTheme="minorHAnsi"/>
        </w:rPr>
      </w:pPr>
    </w:p>
    <w:p w:rsidR="0048000A" w:rsidRDefault="0048000A" w:rsidP="0048000A">
      <w:pPr>
        <w:pStyle w:val="Odstavecseseznamem"/>
        <w:jc w:val="both"/>
        <w:rPr>
          <w:rFonts w:asciiTheme="minorHAnsi" w:hAnsiTheme="minorHAnsi"/>
        </w:rPr>
      </w:pPr>
    </w:p>
    <w:p w:rsidR="0048000A" w:rsidRDefault="0048000A" w:rsidP="0048000A">
      <w:pPr>
        <w:pStyle w:val="Odstavecseseznamem"/>
        <w:jc w:val="both"/>
        <w:rPr>
          <w:rFonts w:asciiTheme="minorHAnsi" w:hAnsiTheme="minorHAnsi"/>
        </w:rPr>
      </w:pPr>
    </w:p>
    <w:p w:rsidR="0048000A" w:rsidRDefault="0048000A" w:rsidP="0048000A">
      <w:pPr>
        <w:pStyle w:val="Odstavecseseznamem"/>
        <w:jc w:val="both"/>
        <w:rPr>
          <w:rFonts w:asciiTheme="minorHAnsi" w:hAnsiTheme="minorHAnsi"/>
        </w:rPr>
      </w:pPr>
    </w:p>
    <w:p w:rsidR="00324898" w:rsidRDefault="00324898" w:rsidP="008024AB"/>
    <w:p w:rsidR="00324898" w:rsidRDefault="00324898" w:rsidP="008024AB"/>
    <w:p w:rsidR="0048000A" w:rsidRDefault="0048000A" w:rsidP="008024AB"/>
    <w:sectPr w:rsidR="0048000A" w:rsidSect="00F700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5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BD" w:rsidRDefault="00B42CBD" w:rsidP="008024AB">
      <w:pPr>
        <w:spacing w:after="0" w:line="240" w:lineRule="auto"/>
      </w:pPr>
      <w:r>
        <w:separator/>
      </w:r>
    </w:p>
  </w:endnote>
  <w:endnote w:type="continuationSeparator" w:id="0">
    <w:p w:rsidR="00B42CBD" w:rsidRDefault="00B42CBD" w:rsidP="0080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898" w:rsidRPr="002915A6" w:rsidRDefault="00324898" w:rsidP="00324898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Národní institut pro další </w:t>
    </w:r>
    <w:proofErr w:type="gramStart"/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>vzděl</w:t>
    </w:r>
    <w:r w:rsidR="002915A6">
      <w:rPr>
        <w:rFonts w:ascii="Arial" w:hAnsi="Arial" w:cs="Arial"/>
        <w:b/>
        <w:bCs/>
        <w:spacing w:val="1"/>
        <w:sz w:val="18"/>
        <w:szCs w:val="18"/>
        <w:lang w:val="cs-CZ"/>
      </w:rPr>
      <w:t>áv</w:t>
    </w: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ání   </w:t>
    </w:r>
    <w:r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   </w:t>
    </w:r>
    <w:r w:rsidRPr="002915A6">
      <w:rPr>
        <w:rFonts w:ascii="Arial" w:hAnsi="Arial" w:cs="Arial"/>
        <w:spacing w:val="1"/>
        <w:sz w:val="18"/>
        <w:szCs w:val="18"/>
        <w:lang w:val="cs-CZ"/>
      </w:rPr>
      <w:t>Senovážné</w:t>
    </w:r>
    <w:proofErr w:type="gramEnd"/>
    <w:r w:rsidRPr="002915A6">
      <w:rPr>
        <w:rFonts w:ascii="Arial" w:hAnsi="Arial" w:cs="Arial"/>
        <w:spacing w:val="1"/>
        <w:sz w:val="18"/>
        <w:szCs w:val="18"/>
        <w:lang w:val="cs-CZ"/>
      </w:rPr>
      <w:t xml:space="preserve"> nám. 872/25, 110 00 Praha 1</w:t>
    </w:r>
  </w:p>
  <w:p w:rsidR="00324898" w:rsidRPr="002915A6" w:rsidRDefault="00355AE5" w:rsidP="004353A7">
    <w:pPr>
      <w:pStyle w:val="Zkladnodstavec"/>
      <w:ind w:left="-284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2915A6">
      <w:rPr>
        <w:rFonts w:ascii="Arial" w:hAnsi="Arial" w:cs="Arial"/>
        <w:spacing w:val="1"/>
        <w:sz w:val="18"/>
        <w:szCs w:val="18"/>
        <w:lang w:val="cs-CZ"/>
      </w:rPr>
      <w:t>T</w:t>
    </w:r>
    <w:r w:rsidR="008B3BDE" w:rsidRPr="002915A6">
      <w:rPr>
        <w:rFonts w:ascii="Arial" w:hAnsi="Arial" w:cs="Arial"/>
        <w:spacing w:val="1"/>
        <w:sz w:val="18"/>
        <w:szCs w:val="18"/>
        <w:lang w:val="cs-CZ"/>
      </w:rPr>
      <w:t>el.: +420 222 122 112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2915A6">
      <w:rPr>
        <w:rFonts w:ascii="Arial" w:hAnsi="Arial" w:cs="Arial"/>
        <w:spacing w:val="1"/>
        <w:sz w:val="18"/>
        <w:szCs w:val="18"/>
        <w:lang w:val="cs-CZ"/>
      </w:rPr>
      <w:t xml:space="preserve">  e-mail: info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>@</w:t>
    </w:r>
    <w:r w:rsidRPr="002915A6">
      <w:rPr>
        <w:rFonts w:ascii="Arial" w:hAnsi="Arial" w:cs="Arial"/>
        <w:spacing w:val="1"/>
        <w:sz w:val="18"/>
        <w:szCs w:val="18"/>
        <w:lang w:val="cs-CZ"/>
      </w:rPr>
      <w:t>nidv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.cz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IČ:</w:t>
    </w:r>
    <w:r w:rsidR="004353A7" w:rsidRPr="002915A6">
      <w:rPr>
        <w:rFonts w:ascii="Arial" w:hAnsi="Arial" w:cs="Arial"/>
        <w:spacing w:val="1"/>
        <w:sz w:val="18"/>
        <w:szCs w:val="18"/>
        <w:lang w:val="cs-CZ"/>
      </w:rPr>
      <w:t xml:space="preserve"> 45768455 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DIČ:</w:t>
    </w:r>
    <w:proofErr w:type="gramStart"/>
    <w:r w:rsidR="004353A7" w:rsidRPr="002915A6">
      <w:rPr>
        <w:rFonts w:ascii="Arial" w:hAnsi="Arial" w:cs="Arial"/>
        <w:spacing w:val="1"/>
        <w:sz w:val="18"/>
        <w:szCs w:val="18"/>
        <w:lang w:val="cs-CZ"/>
      </w:rPr>
      <w:t xml:space="preserve">CZ45768455 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2915A6">
      <w:rPr>
        <w:rFonts w:ascii="Arial" w:hAnsi="Arial" w:cs="Arial"/>
        <w:spacing w:val="1"/>
        <w:sz w:val="18"/>
        <w:szCs w:val="18"/>
        <w:lang w:val="cs-CZ"/>
      </w:rPr>
      <w:t xml:space="preserve">  Č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>.</w:t>
    </w:r>
    <w:proofErr w:type="gramEnd"/>
    <w:r w:rsidR="0079483B" w:rsidRPr="002915A6">
      <w:rPr>
        <w:rFonts w:ascii="Arial" w:hAnsi="Arial" w:cs="Arial"/>
        <w:spacing w:val="1"/>
        <w:sz w:val="18"/>
        <w:szCs w:val="18"/>
        <w:lang w:val="cs-CZ"/>
      </w:rPr>
      <w:t xml:space="preserve"> </w:t>
    </w:r>
    <w:proofErr w:type="spellStart"/>
    <w:r w:rsidR="0079483B" w:rsidRPr="002915A6">
      <w:rPr>
        <w:rFonts w:ascii="Arial" w:hAnsi="Arial" w:cs="Arial"/>
        <w:spacing w:val="1"/>
        <w:sz w:val="18"/>
        <w:szCs w:val="18"/>
        <w:lang w:val="cs-CZ"/>
      </w:rPr>
      <w:t>ú</w:t>
    </w:r>
    <w:r w:rsidR="008B3BDE" w:rsidRPr="002915A6">
      <w:rPr>
        <w:rFonts w:ascii="Arial" w:hAnsi="Arial" w:cs="Arial"/>
        <w:spacing w:val="1"/>
        <w:sz w:val="18"/>
        <w:szCs w:val="18"/>
        <w:lang w:val="cs-CZ"/>
      </w:rPr>
      <w:t>.</w:t>
    </w:r>
    <w:proofErr w:type="spellEnd"/>
    <w:r w:rsidR="00324898" w:rsidRPr="002915A6">
      <w:rPr>
        <w:rFonts w:ascii="Arial" w:hAnsi="Arial" w:cs="Arial"/>
        <w:spacing w:val="1"/>
        <w:sz w:val="18"/>
        <w:szCs w:val="18"/>
        <w:lang w:val="cs-CZ"/>
      </w:rPr>
      <w:t>.:</w:t>
    </w:r>
    <w:r w:rsidRPr="002915A6">
      <w:rPr>
        <w:lang w:val="cs-CZ"/>
      </w:rPr>
      <w:t xml:space="preserve"> </w:t>
    </w:r>
    <w:r w:rsidR="00673E5E">
      <w:rPr>
        <w:rFonts w:ascii="Arial" w:hAnsi="Arial" w:cs="Arial"/>
        <w:spacing w:val="1"/>
        <w:sz w:val="18"/>
        <w:szCs w:val="18"/>
        <w:lang w:val="cs-CZ"/>
      </w:rPr>
      <w:t>KB 79530</w:t>
    </w:r>
    <w:r w:rsidRPr="002915A6">
      <w:rPr>
        <w:rFonts w:ascii="Arial" w:hAnsi="Arial" w:cs="Arial"/>
        <w:spacing w:val="1"/>
        <w:sz w:val="18"/>
        <w:szCs w:val="18"/>
        <w:lang w:val="cs-CZ"/>
      </w:rPr>
      <w:t>011/0100</w:t>
    </w:r>
  </w:p>
  <w:p w:rsidR="00324898" w:rsidRPr="002915A6" w:rsidRDefault="00324898" w:rsidP="00324898">
    <w:pPr>
      <w:pStyle w:val="Zkladnodstavec"/>
      <w:jc w:val="center"/>
      <w:rPr>
        <w:rFonts w:ascii="Arial" w:hAnsi="Arial" w:cs="Arial"/>
        <w:b/>
        <w:bCs/>
        <w:spacing w:val="1"/>
        <w:sz w:val="18"/>
        <w:szCs w:val="18"/>
        <w:lang w:val="cs-CZ"/>
      </w:rPr>
    </w:pP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>www.nidv.cz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898" w:rsidRPr="002915A6" w:rsidRDefault="00324898" w:rsidP="00324898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Národní institut pro další </w:t>
    </w:r>
    <w:proofErr w:type="gramStart"/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>vzdělá</w:t>
    </w:r>
    <w:r w:rsidR="00C54C78" w:rsidRPr="002915A6">
      <w:rPr>
        <w:rFonts w:ascii="Arial" w:hAnsi="Arial" w:cs="Arial"/>
        <w:b/>
        <w:bCs/>
        <w:spacing w:val="1"/>
        <w:sz w:val="18"/>
        <w:szCs w:val="18"/>
        <w:lang w:val="cs-CZ"/>
      </w:rPr>
      <w:t>vá</w:t>
    </w: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ní   </w:t>
    </w:r>
    <w:r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   </w:t>
    </w:r>
    <w:r w:rsidRPr="002915A6">
      <w:rPr>
        <w:rFonts w:ascii="Arial" w:hAnsi="Arial" w:cs="Arial"/>
        <w:spacing w:val="1"/>
        <w:sz w:val="18"/>
        <w:szCs w:val="18"/>
        <w:lang w:val="cs-CZ"/>
      </w:rPr>
      <w:t>Senovážné</w:t>
    </w:r>
    <w:proofErr w:type="gramEnd"/>
    <w:r w:rsidRPr="002915A6">
      <w:rPr>
        <w:rFonts w:ascii="Arial" w:hAnsi="Arial" w:cs="Arial"/>
        <w:spacing w:val="1"/>
        <w:sz w:val="18"/>
        <w:szCs w:val="18"/>
        <w:lang w:val="cs-CZ"/>
      </w:rPr>
      <w:t xml:space="preserve"> nám. 872/25, 110 00 Praha 1</w:t>
    </w:r>
  </w:p>
  <w:p w:rsidR="00324898" w:rsidRPr="002915A6" w:rsidRDefault="001F22AD" w:rsidP="001F22AD">
    <w:pPr>
      <w:pStyle w:val="Zkladnodstavec"/>
      <w:ind w:left="-142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2915A6">
      <w:rPr>
        <w:rFonts w:ascii="Arial" w:hAnsi="Arial" w:cs="Arial"/>
        <w:spacing w:val="1"/>
        <w:sz w:val="18"/>
        <w:szCs w:val="18"/>
        <w:lang w:val="cs-CZ"/>
      </w:rPr>
      <w:t>T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>el.: +420</w:t>
    </w:r>
    <w:r w:rsidR="00677670" w:rsidRPr="002915A6">
      <w:rPr>
        <w:rFonts w:ascii="Arial" w:hAnsi="Arial" w:cs="Arial"/>
        <w:spacing w:val="1"/>
        <w:sz w:val="18"/>
        <w:szCs w:val="18"/>
        <w:lang w:val="cs-CZ"/>
      </w:rPr>
      <w:t> 222 122 112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e-mail: </w:t>
    </w:r>
    <w:r w:rsidR="00355AE5" w:rsidRPr="002915A6">
      <w:rPr>
        <w:rFonts w:ascii="Arial" w:hAnsi="Arial" w:cs="Arial"/>
        <w:spacing w:val="1"/>
        <w:sz w:val="18"/>
        <w:szCs w:val="18"/>
        <w:lang w:val="cs-CZ"/>
      </w:rPr>
      <w:t>info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>@</w:t>
    </w:r>
    <w:r w:rsidRPr="002915A6">
      <w:rPr>
        <w:rFonts w:ascii="Arial" w:hAnsi="Arial" w:cs="Arial"/>
        <w:spacing w:val="1"/>
        <w:sz w:val="18"/>
        <w:szCs w:val="18"/>
        <w:lang w:val="cs-CZ"/>
      </w:rPr>
      <w:t>nidv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.cz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IČ: </w:t>
    </w:r>
    <w:proofErr w:type="gramStart"/>
    <w:r w:rsidRPr="002915A6">
      <w:rPr>
        <w:rFonts w:ascii="Arial" w:hAnsi="Arial" w:cs="Arial"/>
        <w:spacing w:val="1"/>
        <w:sz w:val="18"/>
        <w:szCs w:val="18"/>
        <w:lang w:val="cs-CZ"/>
      </w:rPr>
      <w:t>45768455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DIČ</w:t>
    </w:r>
    <w:proofErr w:type="gramEnd"/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: </w:t>
    </w:r>
    <w:proofErr w:type="gramStart"/>
    <w:r w:rsidRPr="002915A6">
      <w:rPr>
        <w:rFonts w:ascii="Arial" w:hAnsi="Arial" w:cs="Arial"/>
        <w:spacing w:val="1"/>
        <w:sz w:val="18"/>
        <w:szCs w:val="18"/>
        <w:lang w:val="cs-CZ"/>
      </w:rPr>
      <w:t>CZ45768455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</w:t>
    </w:r>
    <w:r w:rsidR="00324898" w:rsidRPr="002915A6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  </w:t>
    </w:r>
    <w:r w:rsidR="00355AE5" w:rsidRPr="002915A6">
      <w:rPr>
        <w:rFonts w:ascii="Arial" w:hAnsi="Arial" w:cs="Arial"/>
        <w:spacing w:val="1"/>
        <w:sz w:val="18"/>
        <w:szCs w:val="18"/>
        <w:lang w:val="cs-CZ"/>
      </w:rPr>
      <w:t>Č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>.</w:t>
    </w:r>
    <w:proofErr w:type="gramEnd"/>
    <w:r w:rsidRPr="002915A6">
      <w:rPr>
        <w:rFonts w:ascii="Arial" w:hAnsi="Arial" w:cs="Arial"/>
        <w:spacing w:val="1"/>
        <w:sz w:val="18"/>
        <w:szCs w:val="18"/>
        <w:lang w:val="cs-CZ"/>
      </w:rPr>
      <w:t xml:space="preserve"> ú</w:t>
    </w:r>
    <w:r w:rsidR="00324898" w:rsidRPr="002915A6">
      <w:rPr>
        <w:rFonts w:ascii="Arial" w:hAnsi="Arial" w:cs="Arial"/>
        <w:spacing w:val="1"/>
        <w:sz w:val="18"/>
        <w:szCs w:val="18"/>
        <w:lang w:val="cs-CZ"/>
      </w:rPr>
      <w:t xml:space="preserve">: </w:t>
    </w:r>
    <w:r w:rsidR="00673E5E">
      <w:rPr>
        <w:rFonts w:ascii="Arial" w:hAnsi="Arial" w:cs="Arial"/>
        <w:spacing w:val="1"/>
        <w:sz w:val="18"/>
        <w:szCs w:val="18"/>
        <w:lang w:val="cs-CZ"/>
      </w:rPr>
      <w:t>KB 79530</w:t>
    </w:r>
    <w:r w:rsidR="00355AE5" w:rsidRPr="002915A6">
      <w:rPr>
        <w:rFonts w:ascii="Arial" w:hAnsi="Arial" w:cs="Arial"/>
        <w:spacing w:val="1"/>
        <w:sz w:val="18"/>
        <w:szCs w:val="18"/>
        <w:lang w:val="cs-CZ"/>
      </w:rPr>
      <w:t>011/0100</w:t>
    </w:r>
  </w:p>
  <w:p w:rsidR="008024AB" w:rsidRPr="002915A6" w:rsidRDefault="00324898" w:rsidP="00324898">
    <w:pPr>
      <w:pStyle w:val="Zkladnodstavec"/>
      <w:jc w:val="center"/>
      <w:rPr>
        <w:rFonts w:ascii="Arial" w:hAnsi="Arial" w:cs="Arial"/>
        <w:b/>
        <w:bCs/>
        <w:spacing w:val="1"/>
        <w:sz w:val="18"/>
        <w:szCs w:val="18"/>
        <w:lang w:val="cs-CZ"/>
      </w:rPr>
    </w:pPr>
    <w:r w:rsidRPr="002915A6">
      <w:rPr>
        <w:rFonts w:ascii="Arial" w:hAnsi="Arial" w:cs="Arial"/>
        <w:b/>
        <w:bCs/>
        <w:spacing w:val="1"/>
        <w:sz w:val="18"/>
        <w:szCs w:val="18"/>
        <w:lang w:val="cs-CZ"/>
      </w:rPr>
      <w:t>www.nidv.cz</w:t>
    </w:r>
  </w:p>
  <w:p w:rsidR="008024AB" w:rsidRPr="002915A6" w:rsidRDefault="008024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64" w:rsidRDefault="00F700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BD" w:rsidRDefault="00B42CBD" w:rsidP="008024AB">
      <w:pPr>
        <w:spacing w:after="0" w:line="240" w:lineRule="auto"/>
      </w:pPr>
      <w:r>
        <w:separator/>
      </w:r>
    </w:p>
  </w:footnote>
  <w:footnote w:type="continuationSeparator" w:id="0">
    <w:p w:rsidR="00B42CBD" w:rsidRDefault="00B42CBD" w:rsidP="0080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64" w:rsidRDefault="00F700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AB" w:rsidRDefault="00F700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638175</wp:posOffset>
          </wp:positionV>
          <wp:extent cx="2238375" cy="548640"/>
          <wp:effectExtent l="0" t="0" r="9525" b="381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13" name="Picture 120" descr="C:\Users\Ales\AppData\Local\Microsoft\Windows\INetCache\Content.Word\NIDV_logo_horiz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\AppData\Local\Microsoft\Windows\INetCache\Content.Word\NIDV_logo_horiz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24AB" w:rsidRDefault="008024AB">
    <w:pPr>
      <w:pStyle w:val="Zhlav"/>
    </w:pPr>
  </w:p>
  <w:p w:rsidR="008024AB" w:rsidRDefault="008024AB">
    <w:pPr>
      <w:pStyle w:val="Zhlav"/>
    </w:pPr>
  </w:p>
  <w:p w:rsidR="005F4546" w:rsidRDefault="005F4546" w:rsidP="008024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64" w:rsidRDefault="00F700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75ED"/>
    <w:multiLevelType w:val="hybridMultilevel"/>
    <w:tmpl w:val="DC3CAD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AD"/>
    <w:rsid w:val="000032A1"/>
    <w:rsid w:val="00025A61"/>
    <w:rsid w:val="000641A7"/>
    <w:rsid w:val="001A4B6A"/>
    <w:rsid w:val="001B23A0"/>
    <w:rsid w:val="001F22AD"/>
    <w:rsid w:val="002007EE"/>
    <w:rsid w:val="002915A6"/>
    <w:rsid w:val="002C11B3"/>
    <w:rsid w:val="002F05FB"/>
    <w:rsid w:val="00324898"/>
    <w:rsid w:val="00355AE5"/>
    <w:rsid w:val="003724D8"/>
    <w:rsid w:val="004353A7"/>
    <w:rsid w:val="0048000A"/>
    <w:rsid w:val="00497722"/>
    <w:rsid w:val="004A533F"/>
    <w:rsid w:val="005A2485"/>
    <w:rsid w:val="005F4546"/>
    <w:rsid w:val="00673E5E"/>
    <w:rsid w:val="00677670"/>
    <w:rsid w:val="006B1F40"/>
    <w:rsid w:val="006B3FF9"/>
    <w:rsid w:val="007164FB"/>
    <w:rsid w:val="00746FF5"/>
    <w:rsid w:val="0079483B"/>
    <w:rsid w:val="008024AB"/>
    <w:rsid w:val="00803CB7"/>
    <w:rsid w:val="0082335F"/>
    <w:rsid w:val="008B3BDE"/>
    <w:rsid w:val="00965D5A"/>
    <w:rsid w:val="00A07295"/>
    <w:rsid w:val="00B42CBD"/>
    <w:rsid w:val="00BE315B"/>
    <w:rsid w:val="00C35A7D"/>
    <w:rsid w:val="00C54C78"/>
    <w:rsid w:val="00D472D7"/>
    <w:rsid w:val="00EC1050"/>
    <w:rsid w:val="00EC7418"/>
    <w:rsid w:val="00ED26A7"/>
    <w:rsid w:val="00F70064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AB"/>
  </w:style>
  <w:style w:type="paragraph" w:styleId="Zpat">
    <w:name w:val="footer"/>
    <w:basedOn w:val="Normln"/>
    <w:link w:val="Zpat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AB"/>
  </w:style>
  <w:style w:type="paragraph" w:customStyle="1" w:styleId="Bezodstavcovhostylu">
    <w:name w:val="[Bez odstavcového stylu]"/>
    <w:rsid w:val="008024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Zkladnodstavec">
    <w:name w:val="[Základní odstavec]"/>
    <w:basedOn w:val="Bezodstavcovhostylu"/>
    <w:uiPriority w:val="99"/>
    <w:rsid w:val="008024AB"/>
  </w:style>
  <w:style w:type="paragraph" w:styleId="Zkladntext">
    <w:name w:val="Body Text"/>
    <w:basedOn w:val="Normln"/>
    <w:link w:val="ZkladntextChar"/>
    <w:semiHidden/>
    <w:rsid w:val="0048000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800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4800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00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800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8000A"/>
    <w:rPr>
      <w:rFonts w:ascii="Calibri" w:eastAsia="Calibri" w:hAnsi="Calibri"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4800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AB"/>
  </w:style>
  <w:style w:type="paragraph" w:styleId="Zpat">
    <w:name w:val="footer"/>
    <w:basedOn w:val="Normln"/>
    <w:link w:val="Zpat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AB"/>
  </w:style>
  <w:style w:type="paragraph" w:customStyle="1" w:styleId="Bezodstavcovhostylu">
    <w:name w:val="[Bez odstavcového stylu]"/>
    <w:rsid w:val="008024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Zkladnodstavec">
    <w:name w:val="[Základní odstavec]"/>
    <w:basedOn w:val="Bezodstavcovhostylu"/>
    <w:uiPriority w:val="99"/>
    <w:rsid w:val="008024AB"/>
  </w:style>
  <w:style w:type="paragraph" w:styleId="Zkladntext">
    <w:name w:val="Body Text"/>
    <w:basedOn w:val="Normln"/>
    <w:link w:val="ZkladntextChar"/>
    <w:semiHidden/>
    <w:rsid w:val="0048000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800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4800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00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800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8000A"/>
    <w:rPr>
      <w:rFonts w:ascii="Calibri" w:eastAsia="Calibri" w:hAnsi="Calibri"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480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ouskova.j@nid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talentovani.cz/prihlask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erova\Desktop\Tajemn&#237;k\Vizu&#225;ln&#237;%20identita\&#352;ablony%20tiskopis&#367;%20a%20PPP%20od%20dubna%202017\&#352;ablony%20-%20Dopisn&#237;%20pap&#237;ry\Dopisni_papir_formal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82C9C54700F449955784C0F4C9059" ma:contentTypeVersion="3" ma:contentTypeDescription="Vytvoří nový dokument" ma:contentTypeScope="" ma:versionID="a7e909a5cf2bd6333b0d09403f97f7d8">
  <xsd:schema xmlns:xsd="http://www.w3.org/2001/XMLSchema" xmlns:xs="http://www.w3.org/2001/XMLSchema" xmlns:p="http://schemas.microsoft.com/office/2006/metadata/properties" xmlns:ns2="2130e236-7480-4e04-be66-a00b8657e6f7" targetNamespace="http://schemas.microsoft.com/office/2006/metadata/properties" ma:root="true" ma:fieldsID="3b9b2067963368b7dd85c9a356bed129" ns2:_="">
    <xsd:import namespace="2130e236-7480-4e04-be66-a00b8657e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e236-7480-4e04-be66-a00b8657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17885-9C89-4017-8226-B630CF28C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e236-7480-4e04-be66-a00b8657e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5878-0433-4014-B556-AC7870D56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9DE4-3199-4439-9171-689183A58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Dopisni_papir_formalni</Template>
  <TotalTime>12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Faberová Alena</dc:creator>
  <cp:keywords/>
  <dc:description/>
  <cp:lastModifiedBy>Jana Línková</cp:lastModifiedBy>
  <cp:revision>6</cp:revision>
  <dcterms:created xsi:type="dcterms:W3CDTF">2018-01-24T14:03:00Z</dcterms:created>
  <dcterms:modified xsi:type="dcterms:W3CDTF">2018-02-15T16:04:00Z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</Properties>
</file>