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5A" w:rsidRPr="00003F5A" w:rsidRDefault="00003F5A" w:rsidP="0000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b/>
          <w:caps/>
          <w:color w:val="FF0000"/>
          <w:sz w:val="28"/>
          <w:szCs w:val="28"/>
          <w:lang w:eastAsia="cs-CZ"/>
        </w:rPr>
        <w:t>Dětská scéna 2019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3F5A" w:rsidRDefault="00003F5A" w:rsidP="00003F5A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03F5A" w:rsidRPr="00003F5A" w:rsidRDefault="00003F5A" w:rsidP="0000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lang w:eastAsia="cs-CZ"/>
        </w:rPr>
        <w:t>Vážené paní učitelky</w:t>
      </w:r>
      <w:r w:rsidRPr="00003F5A">
        <w:rPr>
          <w:rFonts w:ascii="Arial" w:eastAsia="Times New Roman" w:hAnsi="Arial" w:cs="Arial"/>
          <w:lang w:eastAsia="cs-CZ"/>
        </w:rPr>
        <w:t>,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3F5A" w:rsidRPr="00003F5A" w:rsidRDefault="00003F5A" w:rsidP="0000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lang w:eastAsia="cs-CZ"/>
        </w:rPr>
        <w:t>nejprve mi dovolte, abych V</w:t>
      </w:r>
      <w:r>
        <w:rPr>
          <w:rFonts w:ascii="Arial" w:eastAsia="Times New Roman" w:hAnsi="Arial" w:cs="Arial"/>
          <w:lang w:eastAsia="cs-CZ"/>
        </w:rPr>
        <w:t>ám poblahopřála k úspěchu Vašich dětí</w:t>
      </w:r>
      <w:r w:rsidRPr="00003F5A">
        <w:rPr>
          <w:rFonts w:ascii="Arial" w:eastAsia="Times New Roman" w:hAnsi="Arial" w:cs="Arial"/>
          <w:lang w:eastAsia="cs-CZ"/>
        </w:rPr>
        <w:t xml:space="preserve"> v okresním kole recitační přehlídky Dětská scéna. Tímto Vás společně s </w:t>
      </w:r>
      <w:r>
        <w:rPr>
          <w:rFonts w:ascii="Arial" w:eastAsia="Times New Roman" w:hAnsi="Arial" w:cs="Arial"/>
          <w:lang w:eastAsia="cs-CZ"/>
        </w:rPr>
        <w:t>dětmi</w:t>
      </w:r>
      <w:r w:rsidRPr="00003F5A">
        <w:rPr>
          <w:rFonts w:ascii="Arial" w:eastAsia="Times New Roman" w:hAnsi="Arial" w:cs="Arial"/>
          <w:lang w:eastAsia="cs-CZ"/>
        </w:rPr>
        <w:t xml:space="preserve"> srdečně zveme do krajského kola celostátní přehlídky dětských recitátorů. </w:t>
      </w:r>
    </w:p>
    <w:p w:rsidR="00003F5A" w:rsidRPr="00003F5A" w:rsidRDefault="00003F5A" w:rsidP="00003F5A">
      <w:pPr>
        <w:pBdr>
          <w:top w:val="single" w:sz="4" w:space="1" w:color="auto"/>
        </w:pBdr>
        <w:spacing w:before="120" w:after="0" w:line="240" w:lineRule="auto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p w:rsidR="00003F5A" w:rsidRPr="00003F5A" w:rsidRDefault="00003F5A" w:rsidP="00003F5A">
      <w:pPr>
        <w:pBdr>
          <w:top w:val="single" w:sz="4" w:space="1" w:color="auto"/>
        </w:pBd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Termíny podle věkových kategorií</w:t>
      </w:r>
    </w:p>
    <w:p w:rsidR="00003F5A" w:rsidRPr="00003F5A" w:rsidRDefault="00003F5A" w:rsidP="00003F5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4. dubna  2018</w:t>
      </w:r>
      <w:r w:rsidRPr="00003F5A">
        <w:rPr>
          <w:rFonts w:ascii="Arial" w:eastAsia="Times New Roman" w:hAnsi="Arial" w:cs="Arial"/>
          <w:sz w:val="24"/>
          <w:szCs w:val="24"/>
          <w:lang w:eastAsia="cs-CZ"/>
        </w:rPr>
        <w:t xml:space="preserve"> (I. kategorie: žáci 2. a 3. tříd ZŠ)</w:t>
      </w:r>
      <w:r w:rsidRPr="00003F5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5. dubna 2018</w:t>
      </w:r>
      <w:r w:rsidRPr="00003F5A">
        <w:rPr>
          <w:rFonts w:ascii="Arial" w:eastAsia="Times New Roman" w:hAnsi="Arial" w:cs="Arial"/>
          <w:sz w:val="24"/>
          <w:szCs w:val="24"/>
          <w:lang w:eastAsia="cs-CZ"/>
        </w:rPr>
        <w:t xml:space="preserve"> (II. kategorie: žáci 4. a 5. tříd ZŠ)</w:t>
      </w:r>
      <w:r w:rsidRPr="00003F5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8. dubna 2018</w:t>
      </w:r>
      <w:r w:rsidRPr="00003F5A">
        <w:rPr>
          <w:rFonts w:ascii="Arial" w:eastAsia="Times New Roman" w:hAnsi="Arial" w:cs="Arial"/>
          <w:sz w:val="24"/>
          <w:szCs w:val="24"/>
          <w:lang w:eastAsia="cs-CZ"/>
        </w:rPr>
        <w:t xml:space="preserve"> (III. kategorie: žáci 6. a 7. tříd ZŠ + odpovídající ročník gymnázia) 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9. dubna 2018</w:t>
      </w:r>
      <w:r w:rsidRPr="00003F5A">
        <w:rPr>
          <w:rFonts w:ascii="Arial" w:eastAsia="Times New Roman" w:hAnsi="Arial" w:cs="Arial"/>
          <w:sz w:val="24"/>
          <w:szCs w:val="24"/>
          <w:lang w:eastAsia="cs-CZ"/>
        </w:rPr>
        <w:t>(IV. kategorie: žáci 8. a 9. tříd ZŠ + odpovídající ročník gymnázia)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lang w:eastAsia="cs-CZ"/>
        </w:rPr>
        <w:t>Místo konání je v sále Jana Kašpara v budově C Pardubického kraje (</w:t>
      </w:r>
      <w:hyperlink r:id="rId5" w:history="1">
        <w:r w:rsidRPr="00003F5A">
          <w:rPr>
            <w:rFonts w:ascii="Arial" w:eastAsia="Times New Roman" w:hAnsi="Arial" w:cs="Arial"/>
            <w:color w:val="0000FF"/>
            <w:lang w:eastAsia="cs-CZ"/>
          </w:rPr>
          <w:t>https://www.pardubickykraj.cz/kontakty</w:t>
        </w:r>
      </w:hyperlink>
      <w:r w:rsidRPr="00003F5A">
        <w:rPr>
          <w:rFonts w:ascii="Arial" w:eastAsia="Times New Roman" w:hAnsi="Arial" w:cs="Arial"/>
          <w:lang w:eastAsia="cs-CZ"/>
        </w:rPr>
        <w:t>).</w:t>
      </w:r>
    </w:p>
    <w:p w:rsidR="00003F5A" w:rsidRPr="00003F5A" w:rsidRDefault="00003F5A" w:rsidP="0000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b/>
          <w:lang w:eastAsia="cs-CZ"/>
        </w:rPr>
        <w:t>Časový harmonogram: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lang w:eastAsia="cs-CZ"/>
        </w:rPr>
        <w:t>Prezence</w:t>
      </w:r>
      <w:r w:rsidRPr="00003F5A">
        <w:rPr>
          <w:rFonts w:ascii="Arial" w:eastAsia="Times New Roman" w:hAnsi="Arial" w:cs="Arial"/>
          <w:lang w:eastAsia="cs-CZ"/>
        </w:rPr>
        <w:tab/>
      </w:r>
      <w:r w:rsidRPr="00003F5A">
        <w:rPr>
          <w:rFonts w:ascii="Arial" w:eastAsia="Times New Roman" w:hAnsi="Arial" w:cs="Arial"/>
          <w:lang w:eastAsia="cs-CZ"/>
        </w:rPr>
        <w:tab/>
      </w:r>
      <w:r w:rsidRPr="00003F5A">
        <w:rPr>
          <w:rFonts w:ascii="Arial" w:eastAsia="Times New Roman" w:hAnsi="Arial" w:cs="Arial"/>
          <w:lang w:eastAsia="cs-CZ"/>
        </w:rPr>
        <w:tab/>
      </w:r>
      <w:r w:rsidRPr="00003F5A">
        <w:rPr>
          <w:rFonts w:ascii="Arial" w:eastAsia="Times New Roman" w:hAnsi="Arial" w:cs="Arial"/>
          <w:lang w:eastAsia="cs-CZ"/>
        </w:rPr>
        <w:tab/>
        <w:t>9:00 hodin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lang w:eastAsia="cs-CZ"/>
        </w:rPr>
        <w:t>Hlasová rozcvička</w:t>
      </w:r>
      <w:r w:rsidRPr="00003F5A">
        <w:rPr>
          <w:rFonts w:ascii="Arial" w:eastAsia="Times New Roman" w:hAnsi="Arial" w:cs="Arial"/>
          <w:lang w:eastAsia="cs-CZ"/>
        </w:rPr>
        <w:tab/>
      </w:r>
      <w:r w:rsidRPr="00003F5A">
        <w:rPr>
          <w:rFonts w:ascii="Arial" w:eastAsia="Times New Roman" w:hAnsi="Arial" w:cs="Arial"/>
          <w:lang w:eastAsia="cs-CZ"/>
        </w:rPr>
        <w:tab/>
      </w:r>
      <w:r w:rsidRPr="00003F5A">
        <w:rPr>
          <w:rFonts w:ascii="Arial" w:eastAsia="Times New Roman" w:hAnsi="Arial" w:cs="Arial"/>
          <w:lang w:eastAsia="cs-CZ"/>
        </w:rPr>
        <w:tab/>
        <w:t>9:30 hodin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lang w:eastAsia="cs-CZ"/>
        </w:rPr>
        <w:t>Zahájení přehlídky</w:t>
      </w:r>
      <w:r w:rsidRPr="00003F5A">
        <w:rPr>
          <w:rFonts w:ascii="Arial" w:eastAsia="Times New Roman" w:hAnsi="Arial" w:cs="Arial"/>
          <w:lang w:eastAsia="cs-CZ"/>
        </w:rPr>
        <w:tab/>
      </w:r>
      <w:r w:rsidRPr="00003F5A">
        <w:rPr>
          <w:rFonts w:ascii="Arial" w:eastAsia="Times New Roman" w:hAnsi="Arial" w:cs="Arial"/>
          <w:lang w:eastAsia="cs-CZ"/>
        </w:rPr>
        <w:tab/>
        <w:t>          10:00 hodin</w:t>
      </w:r>
    </w:p>
    <w:p w:rsidR="00003F5A" w:rsidRPr="00003F5A" w:rsidRDefault="00003F5A" w:rsidP="0000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lang w:eastAsia="cs-CZ"/>
        </w:rPr>
        <w:t>Závěr přehlídky (předpokládaný)     15:00 hodin (I. a II. kategorie 14:00 hodin)</w:t>
      </w:r>
      <w:r w:rsidRPr="00003F5A">
        <w:rPr>
          <w:rFonts w:ascii="Arial" w:eastAsia="Times New Roman" w:hAnsi="Arial" w:cs="Arial"/>
          <w:lang w:eastAsia="cs-CZ"/>
        </w:rPr>
        <w:tab/>
      </w:r>
    </w:p>
    <w:p w:rsidR="00003F5A" w:rsidRPr="00003F5A" w:rsidRDefault="00003F5A" w:rsidP="00003F5A">
      <w:p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b/>
          <w:lang w:eastAsia="cs-CZ"/>
        </w:rPr>
        <w:t>Prosím, nezapomeňte s sebou přinést 3x opis textů po potřeby poroty.</w:t>
      </w:r>
    </w:p>
    <w:p w:rsidR="00003F5A" w:rsidRPr="00003F5A" w:rsidRDefault="00003F5A" w:rsidP="0000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b/>
          <w:lang w:eastAsia="cs-CZ"/>
        </w:rPr>
        <w:t>Informace o proplácení jízdného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lang w:eastAsia="cs-CZ"/>
        </w:rPr>
        <w:t xml:space="preserve">Na základě předložených </w:t>
      </w:r>
      <w:proofErr w:type="gramStart"/>
      <w:r w:rsidRPr="00003F5A">
        <w:rPr>
          <w:rFonts w:ascii="Arial" w:eastAsia="Times New Roman" w:hAnsi="Arial" w:cs="Arial"/>
          <w:lang w:eastAsia="cs-CZ"/>
        </w:rPr>
        <w:t>dokladů  cestovné</w:t>
      </w:r>
      <w:proofErr w:type="gramEnd"/>
      <w:r w:rsidRPr="00003F5A">
        <w:rPr>
          <w:rFonts w:ascii="Arial" w:eastAsia="Times New Roman" w:hAnsi="Arial" w:cs="Arial"/>
          <w:lang w:eastAsia="cs-CZ"/>
        </w:rPr>
        <w:t xml:space="preserve"> recitátorů </w:t>
      </w:r>
      <w:r w:rsidRPr="00003F5A">
        <w:rPr>
          <w:rFonts w:ascii="Arial" w:eastAsia="Times New Roman" w:hAnsi="Arial" w:cs="Arial"/>
          <w:b/>
          <w:lang w:eastAsia="cs-CZ"/>
        </w:rPr>
        <w:t>uhradí škola</w:t>
      </w:r>
      <w:r w:rsidRPr="00003F5A">
        <w:rPr>
          <w:rFonts w:ascii="Arial" w:eastAsia="Times New Roman" w:hAnsi="Arial" w:cs="Arial"/>
          <w:lang w:eastAsia="cs-CZ"/>
        </w:rPr>
        <w:t xml:space="preserve">, která zašle </w:t>
      </w:r>
      <w:r w:rsidRPr="00003F5A">
        <w:rPr>
          <w:rFonts w:ascii="Arial" w:eastAsia="Times New Roman" w:hAnsi="Arial" w:cs="Arial"/>
          <w:b/>
          <w:lang w:eastAsia="cs-CZ"/>
        </w:rPr>
        <w:t>do týdne</w:t>
      </w:r>
      <w:r w:rsidRPr="00003F5A">
        <w:rPr>
          <w:rFonts w:ascii="Arial" w:eastAsia="Times New Roman" w:hAnsi="Arial" w:cs="Arial"/>
          <w:lang w:eastAsia="cs-CZ"/>
        </w:rPr>
        <w:t xml:space="preserve">  fakturu na adresu: 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b/>
          <w:lang w:eastAsia="cs-CZ"/>
        </w:rPr>
        <w:t xml:space="preserve">Krajská knihovna v Pardubicích 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b/>
          <w:lang w:eastAsia="cs-CZ"/>
        </w:rPr>
        <w:t xml:space="preserve">Pernštýnské náměstí 77, </w:t>
      </w:r>
      <w:proofErr w:type="gramStart"/>
      <w:r w:rsidRPr="00003F5A">
        <w:rPr>
          <w:rFonts w:ascii="Arial" w:eastAsia="Times New Roman" w:hAnsi="Arial" w:cs="Arial"/>
          <w:b/>
          <w:lang w:eastAsia="cs-CZ"/>
        </w:rPr>
        <w:t>530 94  Pardubice</w:t>
      </w:r>
      <w:proofErr w:type="gramEnd"/>
      <w:r w:rsidRPr="00003F5A">
        <w:rPr>
          <w:rFonts w:ascii="Arial" w:eastAsia="Times New Roman" w:hAnsi="Arial" w:cs="Arial"/>
          <w:b/>
          <w:lang w:eastAsia="cs-CZ"/>
        </w:rPr>
        <w:t>.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b/>
          <w:lang w:eastAsia="cs-CZ"/>
        </w:rPr>
        <w:t>IČO: 00085219; číslo účtu: 19-2385560277/0100</w:t>
      </w:r>
      <w:r w:rsidRPr="00003F5A">
        <w:rPr>
          <w:rFonts w:ascii="Arial" w:eastAsia="Times New Roman" w:hAnsi="Arial" w:cs="Arial"/>
          <w:lang w:eastAsia="cs-CZ"/>
        </w:rPr>
        <w:t xml:space="preserve"> 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lang w:eastAsia="cs-CZ"/>
        </w:rPr>
        <w:t xml:space="preserve">E-mail: </w:t>
      </w:r>
      <w:hyperlink r:id="rId6" w:history="1">
        <w:r w:rsidRPr="00003F5A">
          <w:rPr>
            <w:rFonts w:ascii="Arial" w:eastAsia="Times New Roman" w:hAnsi="Arial" w:cs="Arial"/>
            <w:color w:val="0000FF"/>
            <w:u w:val="single"/>
            <w:lang w:eastAsia="cs-CZ"/>
          </w:rPr>
          <w:t>l.hlouskova@knihovna-pardubice.cz</w:t>
        </w:r>
      </w:hyperlink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b/>
          <w:lang w:eastAsia="cs-CZ"/>
        </w:rPr>
        <w:t>Informace provozní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lang w:eastAsia="cs-CZ"/>
        </w:rPr>
        <w:t>Pedagogičtí pracovníci pověřeni dozorem nad žáky zabezpečují dohled po celou dobu účasti a </w:t>
      </w:r>
      <w:proofErr w:type="gramStart"/>
      <w:r w:rsidRPr="00003F5A">
        <w:rPr>
          <w:rFonts w:ascii="Arial" w:eastAsia="Times New Roman" w:hAnsi="Arial" w:cs="Arial"/>
          <w:lang w:eastAsia="cs-CZ"/>
        </w:rPr>
        <w:t>pohybu  žáka</w:t>
      </w:r>
      <w:proofErr w:type="gramEnd"/>
      <w:r w:rsidRPr="00003F5A">
        <w:rPr>
          <w:rFonts w:ascii="Arial" w:eastAsia="Times New Roman" w:hAnsi="Arial" w:cs="Arial"/>
          <w:lang w:eastAsia="cs-CZ"/>
        </w:rPr>
        <w:t xml:space="preserve"> v místě konání soutěže.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lang w:eastAsia="cs-CZ"/>
        </w:rPr>
        <w:t>V místě konání není možnost občerstvení, dětem vezměte svačinku.</w:t>
      </w:r>
    </w:p>
    <w:p w:rsidR="00003F5A" w:rsidRPr="00003F5A" w:rsidRDefault="00003F5A" w:rsidP="0000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b/>
          <w:lang w:eastAsia="cs-CZ"/>
        </w:rPr>
        <w:t xml:space="preserve">Budova C </w:t>
      </w:r>
      <w:r w:rsidRPr="00003F5A">
        <w:rPr>
          <w:rFonts w:ascii="Arial" w:eastAsia="Times New Roman" w:hAnsi="Arial" w:cs="Arial"/>
          <w:lang w:eastAsia="cs-CZ"/>
        </w:rPr>
        <w:t xml:space="preserve">Pardubického kraje se nachází na Komenského náměstí 120. Z přednádraží ČD odjíždějí všechny spoje MHD (zastávka č. 1. a č. 2) - pojedete trolejbusem/autobusem č. 2, 9, 12, 13 </w:t>
      </w:r>
      <w:proofErr w:type="gramStart"/>
      <w:r w:rsidRPr="00003F5A">
        <w:rPr>
          <w:rFonts w:ascii="Arial" w:eastAsia="Times New Roman" w:hAnsi="Arial" w:cs="Arial"/>
          <w:lang w:eastAsia="cs-CZ"/>
        </w:rPr>
        <w:t>na  zastávku</w:t>
      </w:r>
      <w:proofErr w:type="gramEnd"/>
      <w:r w:rsidRPr="00003F5A">
        <w:rPr>
          <w:rFonts w:ascii="Arial" w:eastAsia="Times New Roman" w:hAnsi="Arial" w:cs="Arial"/>
          <w:lang w:eastAsia="cs-CZ"/>
        </w:rPr>
        <w:t xml:space="preserve"> „Krajský úřad“. K budově C přejděte přes hlavní silnici.</w:t>
      </w:r>
    </w:p>
    <w:p w:rsidR="00003F5A" w:rsidRPr="00003F5A" w:rsidRDefault="00003F5A" w:rsidP="0000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3F5A" w:rsidRPr="00003F5A" w:rsidRDefault="00003F5A" w:rsidP="00003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lang w:eastAsia="cs-CZ"/>
        </w:rPr>
        <w:t>Těšíme se na společné setkání. </w:t>
      </w: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03F5A" w:rsidRPr="00003F5A" w:rsidRDefault="00003F5A" w:rsidP="0000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Arial" w:eastAsia="Times New Roman" w:hAnsi="Arial" w:cs="Arial"/>
          <w:lang w:eastAsia="cs-CZ"/>
        </w:rPr>
        <w:t>Za pořadatele Vás zdraví</w:t>
      </w:r>
    </w:p>
    <w:p w:rsidR="00003F5A" w:rsidRPr="00003F5A" w:rsidRDefault="00003F5A" w:rsidP="00003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3F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03F5A">
        <w:rPr>
          <w:rFonts w:ascii="Arial" w:eastAsia="Times New Roman" w:hAnsi="Arial" w:cs="Arial"/>
          <w:lang w:eastAsia="cs-CZ"/>
        </w:rPr>
        <w:t xml:space="preserve">Zuzana </w:t>
      </w:r>
      <w:proofErr w:type="spellStart"/>
      <w:r w:rsidRPr="00003F5A">
        <w:rPr>
          <w:rFonts w:ascii="Arial" w:eastAsia="Times New Roman" w:hAnsi="Arial" w:cs="Arial"/>
          <w:lang w:eastAsia="cs-CZ"/>
        </w:rPr>
        <w:t>Nobilisová</w:t>
      </w:r>
      <w:proofErr w:type="spellEnd"/>
    </w:p>
    <w:p w:rsidR="00C33E63" w:rsidRDefault="00C33E63"/>
    <w:sectPr w:rsidR="00C33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A"/>
    <w:rsid w:val="00003F5A"/>
    <w:rsid w:val="00561FC9"/>
    <w:rsid w:val="00C33E63"/>
    <w:rsid w:val="00E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3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3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.hlouskova@knihovna-pardubice.cz" TargetMode="External"/><Relationship Id="rId5" Type="http://schemas.openxmlformats.org/officeDocument/2006/relationships/hyperlink" Target="https://www.pardubickykraj.cz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ZNobilisova</dc:creator>
  <cp:lastModifiedBy>ZNobilisova</cp:lastModifiedBy>
  <cp:revision>1</cp:revision>
  <dcterms:created xsi:type="dcterms:W3CDTF">2019-03-26T11:34:00Z</dcterms:created>
  <dcterms:modified xsi:type="dcterms:W3CDTF">2019-03-26T11:38:00Z</dcterms:modified>
</cp:coreProperties>
</file>